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ind w:left="-564" w:right="119"/>
      </w:pPr>
      <w:r>
        <w:drawing>
          <wp:inline xmlns:wp="http://schemas.openxmlformats.org/drawingml/2006/wordprocessingDrawing" distT="0" distB="0" distL="0" distR="0">
            <wp:extent cx="6467474" cy="1047749"/>
            <wp:effectExtent l="0" t="0" r="0" b="0"/>
            <wp:docPr id="1" name="Pictur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hidden="0"/>
                    <pic:cNvPicPr>
                      <a:picLocks noChangeAspect="1"/>
                    </pic:cNvPicPr>
                  </pic:nvPicPr>
                  <pic:blipFill>
                    <a:blip r:embed="rId9"/>
                    <a:stretch/>
                  </pic:blipFill>
                  <pic:spPr bwMode="auto">
                    <a:xfrm>
                      <a:off x="0" y="0"/>
                      <a:ext cx="6467475" cy="1047750"/>
                    </a:xfrm>
                    <a:prstGeom prst="rect">
                      <a:avLst/>
                    </a:prstGeom>
                  </pic:spPr>
                </pic:pic>
              </a:graphicData>
            </a:graphic>
          </wp:inline>
        </w:drawing>
      </w:r>
      <w:r/>
    </w:p>
    <w:p>
      <w:pPr>
        <w:ind w:left="-564" w:right="119"/>
        <w:pBdr>
          <w:top w:val="single" w:color="00000A" w:sz="4" w:space="0"/>
        </w:pBdr>
      </w:pPr>
      <w:r/>
      <w:r/>
    </w:p>
    <w:p>
      <w:pPr>
        <w:ind w:left="-564" w:right="119"/>
      </w:pPr>
      <w:r/>
      <w:r/>
    </w:p>
    <w:p>
      <w:pPr>
        <w:ind w:left="-564" w:right="119"/>
      </w:pPr>
      <w:r>
        <w:rPr>
          <w:b/>
          <w:sz w:val="24"/>
        </w:rPr>
        <w:t xml:space="preserve">Notulen 60e vergadering DARES GR15</w:t>
      </w:r>
      <w:r>
        <w:rPr>
          <w:b/>
          <w:sz w:val="24"/>
        </w:rPr>
        <w:br/>
      </w:r>
      <w:r>
        <w:br/>
      </w:r>
      <w:r>
        <w:rPr>
          <w:sz w:val="20"/>
        </w:rPr>
        <w:t xml:space="preserve">Datum: dinsdag 12 </w:t>
      </w:r>
      <w:r>
        <w:rPr>
          <w:sz w:val="20"/>
        </w:rPr>
        <w:t xml:space="preserve">juni</w:t>
      </w:r>
      <w:r>
        <w:rPr>
          <w:sz w:val="20"/>
        </w:rPr>
        <w:t xml:space="preserve"> 2018</w:t>
      </w:r>
      <w:r/>
    </w:p>
    <w:p>
      <w:pPr>
        <w:ind w:left="-564" w:right="119"/>
      </w:pPr>
      <w:r>
        <w:rPr>
          <w:sz w:val="20"/>
          <w:szCs w:val="20"/>
        </w:rPr>
        <w:t xml:space="preserve">Locatie: </w:t>
      </w:r>
      <w:r>
        <w:rPr>
          <w:bCs/>
          <w:sz w:val="20"/>
          <w:szCs w:val="20"/>
        </w:rPr>
        <w:t xml:space="preserve">Veron Catharinaland 189, 2591 CK Den Haag</w:t>
      </w:r>
      <w:r>
        <w:rPr>
          <w:sz w:val="20"/>
        </w:rPr>
        <w:br/>
      </w:r>
      <w:r/>
    </w:p>
    <w:p>
      <w:pPr>
        <w:ind w:left="-564" w:right="119"/>
        <w:pBdr>
          <w:top w:val="single" w:color="00000A" w:sz="4" w:space="0"/>
        </w:pBdr>
      </w:pPr>
      <w:r/>
      <w:r/>
    </w:p>
    <w:p>
      <w:pPr>
        <w:ind w:left="-564" w:right="119"/>
      </w:pPr>
      <w:r>
        <w:rPr>
          <w:i/>
          <w:sz w:val="20"/>
          <w:u w:val="single"/>
        </w:rPr>
        <w:t xml:space="preserve">Aanwezig: </w:t>
      </w:r>
      <w:r>
        <w:rPr>
          <w:i/>
          <w:sz w:val="20"/>
          <w:u w:val="single"/>
        </w:rPr>
        <w:br/>
      </w:r>
      <w:r>
        <w:rPr>
          <w:sz w:val="20"/>
        </w:rPr>
        <w:t xml:space="preserve">Johan Wiegel (PD1WGL), Edwin Aangeenbrug (PD2EDW), Bert Trumpie (PC4Y), Remco Hopman (PE0WRH), Piet Kort (PA11245), </w:t>
      </w:r>
      <w:r>
        <w:rPr>
          <w:sz w:val="20"/>
        </w:rPr>
        <w:t xml:space="preserve">Martijn Steenbeek (PD2MST)</w:t>
      </w:r>
      <w:r>
        <w:rPr>
          <w:sz w:val="20"/>
        </w:rPr>
        <w:noBreakHyphen/>
        <w:t xml:space="preserve"> notulen.</w:t>
      </w:r>
      <w:r/>
    </w:p>
    <w:p>
      <w:pPr>
        <w:ind w:left="-564" w:right="119"/>
        <w:rPr>
          <w:sz w:val="20"/>
        </w:rPr>
      </w:pPr>
      <w:r>
        <w:rPr>
          <w:sz w:val="20"/>
        </w:rPr>
      </w:r>
      <w:r/>
    </w:p>
    <w:p>
      <w:pPr>
        <w:ind w:left="-564" w:right="119"/>
        <w:pBdr>
          <w:top w:val="single" w:color="00000A" w:sz="4" w:space="0"/>
        </w:pBdr>
      </w:pPr>
      <w:r/>
      <w:r/>
    </w:p>
    <w:p>
      <w:pPr>
        <w:ind w:left="-564" w:right="119"/>
      </w:pPr>
      <w:r>
        <w:rPr>
          <w:i/>
          <w:sz w:val="20"/>
          <w:u w:val="single"/>
        </w:rPr>
        <w:t xml:space="preserve">Afwezig:</w:t>
      </w:r>
      <w:r>
        <w:rPr>
          <w:sz w:val="20"/>
        </w:rPr>
        <w:t xml:space="preserve">  </w:t>
      </w:r>
      <w:r/>
    </w:p>
    <w:p>
      <w:pPr>
        <w:ind w:left="-564" w:right="119"/>
        <w:rPr>
          <w:sz w:val="20"/>
        </w:rPr>
      </w:pPr>
      <w:r>
        <w:rPr>
          <w:sz w:val="20"/>
        </w:rPr>
        <w:t xml:space="preserve">Jan Pieter Kraaijer (PC0KR), Wim Zonneveld (PA2WJZ), Aad Onderwater(PE2OND), Hans Rijpma (PA7ADA), Wim Visch (PG9W), Diederik van Duijn (P</w:t>
      </w:r>
      <w:r>
        <w:rPr>
          <w:sz w:val="20"/>
        </w:rPr>
        <w:t xml:space="preserve">G</w:t>
      </w:r>
      <w:r>
        <w:rPr>
          <w:sz w:val="20"/>
        </w:rPr>
        <w:t xml:space="preserve">8DA), Patrick van Duijnkeren (PE2PVD), Erwin van der Haar (PA3EFR),</w:t>
      </w:r>
      <w:r>
        <w:rPr>
          <w:sz w:val="20"/>
        </w:rPr>
        <w:t xml:space="preserve"> Rini Lurling (PD2TAZ), Aad van den Nieuwendijk (PD2AN), Ad Clemens (PE1OXI), Edwin Edeling (PD5EE), Henk Hilgersum (PD2HI), Henk Kranenburg (PE1PYZ), Gerrit Jan Huisman (PA0GJH), Frank Nijs (PC7C).</w:t>
      </w:r>
      <w:r/>
    </w:p>
    <w:p>
      <w:pPr>
        <w:ind w:left="-564" w:right="119"/>
        <w:rPr>
          <w:sz w:val="20"/>
        </w:rPr>
      </w:pPr>
      <w:r>
        <w:rPr>
          <w:sz w:val="20"/>
        </w:rPr>
      </w:r>
      <w:r/>
    </w:p>
    <w:p>
      <w:pPr>
        <w:ind w:left="-564" w:right="119"/>
        <w:rPr>
          <w:sz w:val="20"/>
        </w:rPr>
        <w:pBdr>
          <w:top w:val="single" w:color="00000A" w:sz="4" w:space="0"/>
        </w:pBdr>
      </w:pPr>
      <w:r>
        <w:rPr>
          <w:sz w:val="20"/>
        </w:rPr>
      </w:r>
      <w:r/>
    </w:p>
    <w:p>
      <w:pPr>
        <w:ind w:left="-564" w:right="119"/>
        <w:rPr>
          <w:b/>
          <w:sz w:val="20"/>
        </w:rPr>
        <w:pBdr>
          <w:top w:val="single" w:color="00000A" w:sz="4" w:space="0"/>
        </w:pBdr>
      </w:pPr>
      <w:r>
        <w:rPr>
          <w:b/>
          <w:sz w:val="20"/>
        </w:rPr>
        <w:t xml:space="preserve">Agenda:</w:t>
      </w:r>
      <w:r/>
    </w:p>
    <w:p>
      <w:pPr>
        <w:pStyle w:val="1135"/>
        <w:numPr>
          <w:ilvl w:val="0"/>
          <w:numId w:val="7"/>
        </w:numPr>
        <w:spacing w:after="0"/>
        <w:rPr>
          <w:sz w:val="20"/>
          <w:szCs w:val="20"/>
        </w:rPr>
      </w:pPr>
      <w:r>
        <w:rPr>
          <w:sz w:val="20"/>
          <w:szCs w:val="20"/>
        </w:rPr>
        <w:t xml:space="preserve">Ontvangst &amp; Opening</w:t>
      </w:r>
      <w:r/>
    </w:p>
    <w:p>
      <w:pPr>
        <w:pStyle w:val="1135"/>
        <w:numPr>
          <w:ilvl w:val="0"/>
          <w:numId w:val="7"/>
        </w:numPr>
        <w:spacing w:after="0"/>
        <w:rPr>
          <w:sz w:val="20"/>
          <w:szCs w:val="20"/>
        </w:rPr>
      </w:pPr>
      <w:r>
        <w:rPr>
          <w:sz w:val="20"/>
          <w:szCs w:val="20"/>
        </w:rPr>
        <w:t xml:space="preserve">Vaststellen notulen vorige </w:t>
      </w:r>
      <w:r>
        <w:rPr>
          <w:sz w:val="20"/>
          <w:szCs w:val="20"/>
        </w:rPr>
        <w:t xml:space="preserve">vergadering</w:t>
      </w:r>
      <w:r/>
    </w:p>
    <w:p>
      <w:pPr>
        <w:pStyle w:val="1135"/>
        <w:numPr>
          <w:ilvl w:val="0"/>
          <w:numId w:val="7"/>
        </w:numPr>
        <w:spacing w:after="0"/>
        <w:rPr>
          <w:sz w:val="20"/>
          <w:szCs w:val="20"/>
        </w:rPr>
      </w:pPr>
      <w:r>
        <w:rPr>
          <w:sz w:val="20"/>
          <w:szCs w:val="20"/>
        </w:rPr>
        <w:t xml:space="preserve">Actiepunten</w:t>
      </w:r>
      <w:r/>
    </w:p>
    <w:p>
      <w:pPr>
        <w:pStyle w:val="1135"/>
        <w:numPr>
          <w:ilvl w:val="0"/>
          <w:numId w:val="7"/>
        </w:numPr>
        <w:spacing w:after="0"/>
        <w:rPr>
          <w:sz w:val="20"/>
          <w:szCs w:val="20"/>
        </w:rPr>
      </w:pPr>
      <w:r>
        <w:rPr>
          <w:sz w:val="20"/>
          <w:szCs w:val="20"/>
        </w:rPr>
        <w:t xml:space="preserve">Mededelingen</w:t>
      </w:r>
      <w:r/>
    </w:p>
    <w:p>
      <w:pPr>
        <w:pStyle w:val="1135"/>
        <w:numPr>
          <w:ilvl w:val="0"/>
          <w:numId w:val="7"/>
        </w:numPr>
        <w:spacing w:after="0"/>
        <w:rPr>
          <w:sz w:val="20"/>
          <w:szCs w:val="20"/>
        </w:rPr>
      </w:pPr>
      <w:r>
        <w:rPr>
          <w:sz w:val="20"/>
          <w:szCs w:val="20"/>
        </w:rPr>
        <w:t xml:space="preserve">Terugblik</w:t>
      </w:r>
      <w:r/>
    </w:p>
    <w:p>
      <w:pPr>
        <w:pStyle w:val="1135"/>
        <w:numPr>
          <w:ilvl w:val="1"/>
          <w:numId w:val="7"/>
        </w:numPr>
        <w:spacing w:after="0"/>
        <w:rPr>
          <w:sz w:val="20"/>
          <w:szCs w:val="20"/>
        </w:rPr>
      </w:pPr>
      <w:r>
        <w:rPr>
          <w:sz w:val="20"/>
          <w:highlight w:val="white"/>
        </w:rPr>
        <w:t xml:space="preserve">HF Antenne DRCC inmeten 16 mei en 26 mei</w:t>
      </w:r>
      <w:r/>
    </w:p>
    <w:p>
      <w:pPr>
        <w:pStyle w:val="1135"/>
        <w:numPr>
          <w:ilvl w:val="1"/>
          <w:numId w:val="7"/>
        </w:numPr>
        <w:spacing w:after="0"/>
        <w:rPr>
          <w:sz w:val="20"/>
          <w:szCs w:val="20"/>
        </w:rPr>
      </w:pPr>
      <w:r>
        <w:rPr>
          <w:sz w:val="20"/>
          <w:highlight w:val="white"/>
        </w:rPr>
        <w:t xml:space="preserve">Veiligheidsdag Almere 26 mei</w:t>
      </w:r>
      <w:r/>
    </w:p>
    <w:p>
      <w:pPr>
        <w:pStyle w:val="1135"/>
        <w:numPr>
          <w:ilvl w:val="1"/>
          <w:numId w:val="7"/>
        </w:numPr>
        <w:spacing w:after="0"/>
        <w:rPr>
          <w:sz w:val="20"/>
          <w:szCs w:val="20"/>
        </w:rPr>
      </w:pPr>
      <w:r>
        <w:rPr>
          <w:sz w:val="20"/>
          <w:highlight w:val="white"/>
        </w:rPr>
        <w:t xml:space="preserve">Landelijk </w:t>
      </w:r>
      <w:r>
        <w:rPr>
          <w:sz w:val="20"/>
          <w:highlight w:val="white"/>
        </w:rPr>
        <w:t xml:space="preserve">RC-overleg</w:t>
      </w:r>
      <w:r>
        <w:rPr>
          <w:sz w:val="20"/>
          <w:highlight w:val="white"/>
        </w:rPr>
        <w:t xml:space="preserve"> 9 juni</w:t>
      </w:r>
      <w:r/>
    </w:p>
    <w:p>
      <w:pPr>
        <w:pStyle w:val="1135"/>
        <w:numPr>
          <w:ilvl w:val="0"/>
          <w:numId w:val="7"/>
        </w:numPr>
        <w:spacing w:after="0"/>
        <w:rPr>
          <w:sz w:val="20"/>
          <w:szCs w:val="20"/>
        </w:rPr>
      </w:pPr>
      <w:r>
        <w:rPr>
          <w:sz w:val="20"/>
          <w:szCs w:val="20"/>
        </w:rPr>
        <w:t xml:space="preserve">Vooruitblik</w:t>
      </w:r>
      <w:r/>
    </w:p>
    <w:p>
      <w:pPr>
        <w:pStyle w:val="1135"/>
        <w:numPr>
          <w:ilvl w:val="1"/>
          <w:numId w:val="7"/>
        </w:numPr>
        <w:spacing w:after="0"/>
        <w:rPr>
          <w:sz w:val="20"/>
          <w:szCs w:val="20"/>
        </w:rPr>
      </w:pPr>
      <w:r>
        <w:rPr>
          <w:sz w:val="20"/>
          <w:highlight w:val="white"/>
        </w:rPr>
        <w:t xml:space="preserve">DARES landelijke oefening 22 september - Scenario is in te vullen door het vraagstuk hoe bereiken w</w:t>
      </w:r>
      <w:r>
        <w:rPr>
          <w:sz w:val="20"/>
          <w:highlight w:val="white"/>
        </w:rPr>
        <w:t xml:space="preserve">ij de buur-regio’s zodat er een bericht vanuit </w:t>
      </w:r>
      <w:r>
        <w:rPr>
          <w:sz w:val="20"/>
          <w:highlight w:val="white"/>
        </w:rPr>
        <w:t xml:space="preserve">Noord-Nederland</w:t>
      </w:r>
      <w:r>
        <w:rPr>
          <w:sz w:val="20"/>
          <w:highlight w:val="white"/>
        </w:rPr>
        <w:t xml:space="preserve"> kan afgeleverd worden bij het DLCC aan de Kwaaklaan.</w:t>
      </w:r>
      <w:r/>
    </w:p>
    <w:p>
      <w:pPr>
        <w:pStyle w:val="1135"/>
        <w:numPr>
          <w:ilvl w:val="1"/>
          <w:numId w:val="7"/>
        </w:numPr>
        <w:spacing w:after="0"/>
        <w:rPr>
          <w:sz w:val="20"/>
          <w:szCs w:val="20"/>
        </w:rPr>
      </w:pPr>
      <w:r>
        <w:rPr>
          <w:sz w:val="20"/>
          <w:highlight w:val="white"/>
        </w:rPr>
        <w:t xml:space="preserve">Zomerreces (welke vergaderingen gaan door?)</w:t>
      </w:r>
      <w:r/>
    </w:p>
    <w:p>
      <w:pPr>
        <w:pStyle w:val="1135"/>
        <w:numPr>
          <w:ilvl w:val="1"/>
          <w:numId w:val="7"/>
        </w:numPr>
        <w:spacing w:after="0"/>
        <w:rPr>
          <w:sz w:val="20"/>
          <w:szCs w:val="20"/>
        </w:rPr>
      </w:pPr>
      <w:r>
        <w:rPr>
          <w:sz w:val="20"/>
          <w:highlight w:val="white"/>
        </w:rPr>
        <w:t xml:space="preserve">Weekend van 14 september onder de aandacht brengen (5 aanmeldingen: Aad O., Edwin A., Johan W., </w:t>
      </w:r>
      <w:r>
        <w:rPr>
          <w:sz w:val="20"/>
          <w:highlight w:val="white"/>
        </w:rPr>
        <w:t xml:space="preserve">Remco H., en Jan Pieter K.)</w:t>
      </w:r>
      <w:r/>
    </w:p>
    <w:p>
      <w:pPr>
        <w:pStyle w:val="1135"/>
        <w:numPr>
          <w:ilvl w:val="1"/>
          <w:numId w:val="7"/>
        </w:numPr>
        <w:spacing w:after="0"/>
        <w:rPr>
          <w:sz w:val="20"/>
          <w:szCs w:val="20"/>
        </w:rPr>
      </w:pPr>
      <w:r>
        <w:rPr>
          <w:sz w:val="20"/>
        </w:rPr>
        <w:t xml:space="preserve">SAR Katwijk</w:t>
      </w:r>
      <w:r/>
    </w:p>
    <w:p>
      <w:pPr>
        <w:pStyle w:val="1135"/>
        <w:numPr>
          <w:ilvl w:val="1"/>
          <w:numId w:val="7"/>
        </w:numPr>
        <w:spacing w:after="0"/>
        <w:rPr>
          <w:sz w:val="20"/>
          <w:szCs w:val="20"/>
        </w:rPr>
      </w:pPr>
      <w:r>
        <w:rPr>
          <w:sz w:val="20"/>
          <w:szCs w:val="20"/>
        </w:rPr>
        <w:t xml:space="preserve">W.V.T.T.K.</w:t>
      </w:r>
      <w:r/>
    </w:p>
    <w:p>
      <w:pPr>
        <w:pStyle w:val="1135"/>
        <w:numPr>
          <w:ilvl w:val="0"/>
          <w:numId w:val="7"/>
        </w:numPr>
        <w:rPr>
          <w:sz w:val="20"/>
          <w:szCs w:val="20"/>
        </w:rPr>
      </w:pPr>
      <w:r>
        <w:rPr>
          <w:sz w:val="20"/>
          <w:szCs w:val="20"/>
        </w:rPr>
        <w:t xml:space="preserve">Rondvraag</w:t>
      </w:r>
      <w:r/>
    </w:p>
    <w:p>
      <w:pPr>
        <w:pStyle w:val="1135"/>
        <w:rPr>
          <w:sz w:val="20"/>
          <w:szCs w:val="20"/>
        </w:rPr>
      </w:pPr>
      <w:r>
        <w:rPr>
          <w:sz w:val="20"/>
          <w:szCs w:val="20"/>
        </w:rPr>
      </w:r>
      <w:r/>
    </w:p>
    <w:p>
      <w:pPr>
        <w:ind w:left="-564" w:right="119"/>
      </w:pPr>
      <w:r>
        <w:rPr>
          <w:b/>
          <w:sz w:val="20"/>
        </w:rPr>
        <w:t xml:space="preserve">1. Ontvangst &amp; Opening</w:t>
      </w:r>
      <w:r>
        <w:rPr>
          <w:b/>
          <w:sz w:val="20"/>
        </w:rPr>
        <w:br/>
      </w:r>
      <w:r>
        <w:rPr>
          <w:sz w:val="20"/>
        </w:rPr>
        <w:t xml:space="preserve">De aanwezigen worden welkom geheten door Martijn Steenbeek bij de 60e DARES regiovergadering. </w:t>
      </w:r>
      <w:r/>
    </w:p>
    <w:p>
      <w:pPr>
        <w:ind w:left="-564" w:right="119"/>
        <w:rPr>
          <w:sz w:val="20"/>
          <w:szCs w:val="20"/>
        </w:rPr>
      </w:pPr>
      <w:r>
        <w:rPr>
          <w:sz w:val="20"/>
          <w:szCs w:val="20"/>
        </w:rPr>
      </w:r>
      <w:r/>
    </w:p>
    <w:p>
      <w:pPr>
        <w:ind w:left="-564" w:right="119"/>
        <w:rPr>
          <w:sz w:val="20"/>
        </w:rPr>
      </w:pPr>
      <w:r>
        <w:rPr>
          <w:sz w:val="20"/>
        </w:rPr>
      </w:r>
      <w:r/>
    </w:p>
    <w:p>
      <w:pPr>
        <w:ind w:left="-564" w:right="119"/>
        <w:keepNext/>
      </w:pPr>
      <w:r>
        <w:rPr>
          <w:b/>
          <w:sz w:val="20"/>
        </w:rPr>
        <w:t xml:space="preserve">2. Vaststellen notulen vorige vergadering</w:t>
      </w:r>
      <w:r>
        <w:rPr>
          <w:b/>
          <w:sz w:val="20"/>
        </w:rPr>
        <w:br/>
      </w:r>
      <w:r>
        <w:rPr>
          <w:sz w:val="20"/>
        </w:rPr>
        <w:t xml:space="preserve">Notulen zijn doorgenomen en vast</w:t>
      </w:r>
      <w:r>
        <w:rPr>
          <w:sz w:val="20"/>
        </w:rPr>
        <w:t xml:space="preserve">gesteld. Deze zullen gedeeld worden op de website </w:t>
      </w:r>
      <w:hyperlink r:id="rId10" w:history="1">
        <w:r>
          <w:rPr>
            <w:rStyle w:val="195"/>
            <w:sz w:val="20"/>
          </w:rPr>
          <w:t xml:space="preserve">www.daresregio15.nl</w:t>
        </w:r>
      </w:hyperlink>
      <w:r>
        <w:rPr>
          <w:sz w:val="20"/>
        </w:rPr>
        <w:t xml:space="preserve">. Je moet wel even inloggen om de notulen te kunnen bekijken. Je vindt ze onder het kopje Bestanden.</w:t>
      </w:r>
      <w:r/>
    </w:p>
    <w:p>
      <w:pPr>
        <w:ind w:left="-564" w:right="119"/>
        <w:rPr>
          <w:b/>
          <w:sz w:val="20"/>
        </w:rPr>
      </w:pPr>
      <w:r>
        <w:rPr>
          <w:b/>
          <w:sz w:val="20"/>
        </w:rPr>
      </w:r>
      <w:r/>
    </w:p>
    <w:p>
      <w:pPr>
        <w:ind w:left="-564" w:right="119"/>
        <w:rPr>
          <w:b/>
          <w:sz w:val="20"/>
        </w:rPr>
      </w:pPr>
      <w:r>
        <w:rPr>
          <w:b/>
          <w:sz w:val="20"/>
        </w:rPr>
        <w:t xml:space="preserve">3. Actiepunten (behandeld, aangepast o</w:t>
      </w:r>
      <w:r>
        <w:rPr>
          <w:b/>
          <w:sz w:val="20"/>
        </w:rPr>
        <w:t xml:space="preserve">f afgevoerd)</w:t>
      </w:r>
      <w:r/>
    </w:p>
    <w:p>
      <w:pPr>
        <w:pStyle w:val="1154"/>
        <w:numPr>
          <w:ilvl w:val="0"/>
          <w:numId w:val="3"/>
        </w:numPr>
      </w:pPr>
      <w:r>
        <w:rPr>
          <w:rFonts w:cs="Wingdings" w:eastAsia="Wingdings"/>
          <w:color w:val="00000A"/>
          <w:sz w:val="20"/>
        </w:rPr>
        <w:t xml:space="preserve">55_7</w:t>
      </w:r>
      <w:r>
        <w:rPr>
          <w:rFonts w:cs="Wingdings" w:eastAsia="Wingdings"/>
          <w:color w:val="00000A"/>
          <w:sz w:val="20"/>
        </w:rPr>
        <w:t xml:space="preserve"> </w:t>
      </w:r>
      <w:r>
        <w:rPr>
          <w:rFonts w:cs="Wingdings" w:eastAsia="Wingdings"/>
          <w:color w:val="00000A"/>
          <w:sz w:val="20"/>
        </w:rPr>
        <w:t xml:space="preserve">Johan gaat de audiofiles en het transscript welke Bert gemaakt heeft van het berichten proces op de site zetten</w:t>
      </w:r>
      <w:r>
        <w:rPr>
          <w:rFonts w:ascii="Wingdings" w:hAnsi="Wingdings" w:cs="Wingdings" w:eastAsia="Wingdings"/>
          <w:color w:val="00000A"/>
          <w:sz w:val="20"/>
        </w:rPr>
        <w:t xml:space="preserve">à</w:t>
      </w:r>
      <w:r>
        <w:rPr>
          <w:rFonts w:cs="Wingdings" w:eastAsia="Wingdings"/>
          <w:color w:val="00000A"/>
          <w:sz w:val="20"/>
        </w:rPr>
        <w:t xml:space="preserve">Johan Wiegel</w:t>
      </w:r>
      <w:r/>
    </w:p>
    <w:p>
      <w:pPr>
        <w:pStyle w:val="1154"/>
        <w:numPr>
          <w:ilvl w:val="0"/>
          <w:numId w:val="3"/>
        </w:numPr>
      </w:pPr>
      <w:r>
        <w:rPr>
          <w:rFonts w:cs="Wingdings" w:eastAsia="Wingdings"/>
          <w:color w:val="00000A"/>
          <w:sz w:val="20"/>
        </w:rPr>
        <w:t xml:space="preserve">55_01 Actie punt kan van de lijst af. De spullen van R15-16 zijn verplaatst naar de ruimte welke we op de Gooimeerlaan in Leiden mogen blijven gebruiken totdat de brandweer het pand geheel gaat verlaten. De vertikal van Jan Pronk ligt inmiddels ook op de Gooimeerlaan.</w:t>
      </w:r>
      <w:r/>
    </w:p>
    <w:p>
      <w:pPr>
        <w:ind w:right="119"/>
        <w:keepNext/>
        <w:rPr>
          <w:sz w:val="20"/>
        </w:rPr>
      </w:pPr>
      <w:r>
        <w:rPr>
          <w:sz w:val="20"/>
        </w:rPr>
      </w:r>
      <w:r/>
    </w:p>
    <w:p>
      <w:pPr>
        <w:ind w:left="-564" w:right="119"/>
      </w:pPr>
      <w:r>
        <w:rPr>
          <w:b/>
          <w:sz w:val="20"/>
        </w:rPr>
        <w:t xml:space="preserve">4. Mededelingen</w:t>
      </w:r>
      <w:r/>
    </w:p>
    <w:p>
      <w:pPr>
        <w:numPr>
          <w:ilvl w:val="0"/>
          <w:numId w:val="6"/>
        </w:numPr>
      </w:pPr>
      <w:r>
        <w:rPr>
          <w:sz w:val="20"/>
        </w:rPr>
        <w:t xml:space="preserve">Update Winlink software. 1 juni is er een update uitgekomen van de DWS (DARES Winlink Software). Voordat je de update installeert, eerst de oude DWS verwijderen via de uninstall in</w:t>
      </w:r>
      <w:r>
        <w:rPr>
          <w:sz w:val="20"/>
        </w:rPr>
        <w:t xml:space="preserve"> de DWS map. Hierna kun je de nieuwe versie downloaden en de update installeren. </w:t>
      </w:r>
      <w:r/>
    </w:p>
    <w:p>
      <w:pPr>
        <w:ind w:left="720"/>
      </w:pPr>
      <w:r/>
      <w:r/>
    </w:p>
    <w:p>
      <w:pPr>
        <w:rPr>
          <w:sz w:val="20"/>
        </w:rPr>
      </w:pPr>
      <w:r>
        <w:rPr>
          <w:sz w:val="20"/>
        </w:rPr>
      </w:r>
      <w:r/>
    </w:p>
    <w:p>
      <w:pPr>
        <w:ind w:left="-564" w:right="119"/>
        <w:rPr>
          <w:b/>
          <w:sz w:val="20"/>
        </w:rPr>
      </w:pPr>
      <w:r>
        <w:rPr>
          <w:b/>
          <w:sz w:val="20"/>
        </w:rPr>
        <w:t xml:space="preserve">5. Terugblik</w:t>
      </w:r>
      <w:r/>
    </w:p>
    <w:p>
      <w:pPr>
        <w:pStyle w:val="1154"/>
        <w:numPr>
          <w:ilvl w:val="0"/>
          <w:numId w:val="1"/>
        </w:numPr>
        <w:rPr>
          <w:sz w:val="20"/>
          <w:szCs w:val="20"/>
        </w:rPr>
      </w:pPr>
      <w:r>
        <w:rPr>
          <w:sz w:val="20"/>
          <w:highlight w:val="white"/>
        </w:rPr>
        <w:t xml:space="preserve">HF Antenne DRCC inmeten 16 mei en 26 mei</w:t>
      </w:r>
      <w:r/>
    </w:p>
    <w:p>
      <w:pPr>
        <w:pStyle w:val="1135"/>
        <w:ind w:left="360"/>
        <w:rPr>
          <w:sz w:val="20"/>
          <w:szCs w:val="20"/>
        </w:rPr>
      </w:pPr>
      <w:r>
        <w:rPr>
          <w:sz w:val="20"/>
          <w:szCs w:val="20"/>
        </w:rPr>
        <w:t xml:space="preserve">Op de vorige bijeenkomst in Leiden hebben we één van de twee End-Fed antennes tijdelijk afgespannen op het DRCC aan de </w:t>
      </w:r>
      <w:r>
        <w:rPr>
          <w:sz w:val="20"/>
          <w:szCs w:val="20"/>
        </w:rPr>
        <w:t xml:space="preserve">Gooimeerlaan. Hans Baarscheer en Hans Rijpma hadden beide een   antenne </w:t>
      </w:r>
      <w:r>
        <w:rPr>
          <w:sz w:val="20"/>
          <w:szCs w:val="20"/>
        </w:rPr>
        <w:t xml:space="preserve">analyzer</w:t>
      </w:r>
      <w:r>
        <w:rPr>
          <w:sz w:val="20"/>
          <w:szCs w:val="20"/>
        </w:rPr>
        <w:t xml:space="preserve"> mee. Na wat aanpassingen vonden we het tijd om de set aan te sluiten. Boven op de opbouw had Johan een vrije coax gevonden. Nu binnen opzoek naar het andere eind. Deze werd al</w:t>
      </w:r>
      <w:r>
        <w:rPr>
          <w:sz w:val="20"/>
          <w:szCs w:val="20"/>
        </w:rPr>
        <w:t xml:space="preserve"> snel gevonden en na nog een extra meting, de set eraan. De FT-950 aangesloten en de SWR was niet op alle banden even goed. Met de interne tuner van</w:t>
      </w:r>
      <w:r>
        <w:rPr>
          <w:sz w:val="20"/>
          <w:szCs w:val="20"/>
        </w:rPr>
        <w:t xml:space="preserve"> </w:t>
      </w:r>
      <w:r>
        <w:rPr>
          <w:sz w:val="20"/>
          <w:szCs w:val="20"/>
        </w:rPr>
        <w:t xml:space="preserve">de </w:t>
      </w:r>
      <w:bookmarkStart w:id="0" w:name="_GoBack"/>
      <w:r/>
      <w:bookmarkEnd w:id="0"/>
      <w:r>
        <w:rPr>
          <w:sz w:val="20"/>
          <w:szCs w:val="20"/>
        </w:rPr>
        <w:t xml:space="preserve">FT-950</w:t>
      </w:r>
      <w:r>
        <w:rPr>
          <w:sz w:val="20"/>
          <w:szCs w:val="20"/>
        </w:rPr>
        <w:t xml:space="preserve"> </w:t>
      </w:r>
      <w:r>
        <w:rPr>
          <w:sz w:val="20"/>
          <w:szCs w:val="20"/>
        </w:rPr>
        <w:t xml:space="preserve">kr</w:t>
      </w:r>
      <w:r>
        <w:rPr>
          <w:sz w:val="20"/>
          <w:szCs w:val="20"/>
        </w:rPr>
        <w:t xml:space="preserve">egen we de SWR op alle banden goed</w:t>
      </w:r>
      <w:r>
        <w:rPr>
          <w:sz w:val="20"/>
          <w:szCs w:val="20"/>
        </w:rPr>
        <w:t xml:space="preserve">.</w:t>
      </w:r>
      <w:r>
        <w:rPr>
          <w:sz w:val="20"/>
          <w:szCs w:val="20"/>
        </w:rPr>
        <w:br/>
        <w:t xml:space="preserve">Op 26 mei, tijdens de Veiligheidsdag in Almere Hebben Jan Pi</w:t>
      </w:r>
      <w:r>
        <w:rPr>
          <w:sz w:val="20"/>
          <w:szCs w:val="20"/>
        </w:rPr>
        <w:t xml:space="preserve">eter, Johan en Martijn de End-Fed definitief op lengte gemaakt en op zijn plek gehangen. We hebben nu dus de mogelijkheid om vanuit het DRCC aan de Gooimeerlaan op HF uit te komen. De coax komt uit in de meest rechter ruimte, links onder het bureau.</w:t>
      </w:r>
      <w:r>
        <w:rPr>
          <w:sz w:val="20"/>
          <w:szCs w:val="20"/>
        </w:rPr>
        <w:br/>
        <w:t xml:space="preserve">De ver</w:t>
      </w:r>
      <w:r>
        <w:rPr>
          <w:sz w:val="20"/>
          <w:szCs w:val="20"/>
        </w:rPr>
        <w:t xml:space="preserve">tikal van Jan Pronk is inmiddels aangekomen op de Gooimeerlaan. 26 mei hebben we deze antenne bekeken en we missen helaas nog een onderdeel om de antenne te kunnen aansluiten. Het is een maritieme HF antenne. Deze moet worden aangesloten d.m.v. een aanslui</w:t>
      </w:r>
      <w:r>
        <w:rPr>
          <w:sz w:val="20"/>
          <w:szCs w:val="20"/>
        </w:rPr>
        <w:t xml:space="preserve">tkastje. </w:t>
      </w:r>
      <w:r>
        <w:rPr>
          <w:sz w:val="20"/>
          <w:szCs w:val="20"/>
        </w:rPr>
        <w:t xml:space="preserve">De defecte HF vertikal die op het DRCC stond is verwijderd.</w:t>
      </w:r>
      <w:r/>
    </w:p>
    <w:p>
      <w:pPr>
        <w:pStyle w:val="1154"/>
        <w:numPr>
          <w:ilvl w:val="0"/>
          <w:numId w:val="1"/>
        </w:numPr>
        <w:rPr>
          <w:sz w:val="20"/>
          <w:szCs w:val="20"/>
        </w:rPr>
      </w:pPr>
      <w:r>
        <w:rPr>
          <w:sz w:val="20"/>
          <w:highlight w:val="white"/>
        </w:rPr>
        <w:t xml:space="preserve">Veiligheidsdag Almere 26 mei</w:t>
      </w:r>
      <w:r>
        <w:rPr>
          <w:sz w:val="20"/>
        </w:rPr>
        <w:br/>
        <w:t xml:space="preserve">Veiligheidsdag is goed verlopen. Wim Visch heeft een gesprek gehad met minister Grapperhaus. Het bestuur krijgt een uitnodiging om in gesprek te gaan over een landelijk convenant.</w:t>
      </w:r>
      <w:r>
        <w:rPr>
          <w:sz w:val="20"/>
        </w:rPr>
        <w:br/>
      </w:r>
      <w:r>
        <w:rPr>
          <w:sz w:val="20"/>
          <w:szCs w:val="20"/>
        </w:rPr>
        <w:t xml:space="preserve">Op de </w:t>
      </w:r>
      <w:r>
        <w:rPr>
          <w:sz w:val="20"/>
          <w:szCs w:val="20"/>
        </w:rPr>
        <w:t xml:space="preserve">Veiligheidsdag</w:t>
      </w:r>
      <w:r>
        <w:rPr>
          <w:sz w:val="20"/>
          <w:szCs w:val="20"/>
        </w:rPr>
        <w:t xml:space="preserve"> is </w:t>
      </w:r>
      <w:r>
        <w:rPr>
          <w:sz w:val="20"/>
          <w:szCs w:val="20"/>
        </w:rPr>
        <w:t xml:space="preserve">ook</w:t>
      </w:r>
      <w:r>
        <w:rPr>
          <w:sz w:val="20"/>
          <w:szCs w:val="20"/>
        </w:rPr>
        <w:t xml:space="preserve"> geëxperimenteerd met HAMNET. </w:t>
      </w:r>
      <w:r>
        <w:rPr>
          <w:sz w:val="20"/>
          <w:szCs w:val="20"/>
        </w:rPr>
        <w:t xml:space="preserve">WIM PE1PME kon via HAMNET </w:t>
      </w:r>
      <w:r>
        <w:rPr>
          <w:sz w:val="20"/>
          <w:szCs w:val="20"/>
        </w:rPr>
        <w:t xml:space="preserve">Winlink</w:t>
      </w:r>
      <w:r>
        <w:rPr>
          <w:sz w:val="20"/>
          <w:szCs w:val="20"/>
        </w:rPr>
        <w:t xml:space="preserve"> e-mails ophalen en verzenden. </w:t>
      </w:r>
      <w:r>
        <w:rPr>
          <w:sz w:val="20"/>
          <w:szCs w:val="20"/>
        </w:rPr>
        <w:br/>
        <w:t xml:space="preserve">Men merkte wel dat veel mensen de DARES stand </w:t>
      </w:r>
      <w:r>
        <w:rPr>
          <w:sz w:val="20"/>
          <w:szCs w:val="20"/>
        </w:rPr>
        <w:t xml:space="preserve">voorbijlopen</w:t>
      </w:r>
      <w:r>
        <w:rPr>
          <w:sz w:val="20"/>
          <w:szCs w:val="20"/>
        </w:rPr>
        <w:t xml:space="preserve">. Hoe kun je mensen naar je kraampje krijgen? Als R15-16 hebben we bij SAR Katwijk een andere ervaring, en hebben we toch wel redelijke aanloop bij de kramen. </w:t>
      </w:r>
      <w:r/>
    </w:p>
    <w:p>
      <w:pPr>
        <w:pStyle w:val="1154"/>
        <w:numPr>
          <w:ilvl w:val="0"/>
          <w:numId w:val="1"/>
        </w:numPr>
        <w:rPr>
          <w:sz w:val="20"/>
          <w:szCs w:val="20"/>
        </w:rPr>
      </w:pPr>
      <w:r>
        <w:rPr>
          <w:sz w:val="20"/>
          <w:highlight w:val="white"/>
        </w:rPr>
        <w:t xml:space="preserve">Landelijk </w:t>
      </w:r>
      <w:r>
        <w:rPr>
          <w:sz w:val="20"/>
          <w:highlight w:val="white"/>
        </w:rPr>
        <w:t xml:space="preserve">RC-overleg</w:t>
      </w:r>
      <w:r>
        <w:rPr>
          <w:sz w:val="20"/>
          <w:highlight w:val="white"/>
        </w:rPr>
        <w:t xml:space="preserve"> 9 jun</w:t>
      </w:r>
      <w:r>
        <w:rPr>
          <w:sz w:val="20"/>
        </w:rPr>
        <w:t xml:space="preserve">i 2018</w:t>
      </w:r>
      <w:r/>
    </w:p>
    <w:p>
      <w:pPr>
        <w:pStyle w:val="1154"/>
        <w:numPr>
          <w:ilvl w:val="1"/>
          <w:numId w:val="1"/>
        </w:numPr>
        <w:rPr>
          <w:sz w:val="20"/>
          <w:szCs w:val="20"/>
        </w:rPr>
      </w:pPr>
      <w:r>
        <w:rPr>
          <w:sz w:val="20"/>
        </w:rPr>
        <w:t xml:space="preserve">PI9D  ronde op 80m. Afgelopen zondag 3 juni is de ronde niet doorgegaan. Er zal door het bestuur een groepje operators samengesteld worden om bij toerbeurt de ronde te leiden.</w:t>
      </w:r>
      <w:r/>
    </w:p>
    <w:p>
      <w:pPr>
        <w:pStyle w:val="1154"/>
        <w:numPr>
          <w:ilvl w:val="1"/>
          <w:numId w:val="1"/>
        </w:numPr>
        <w:rPr>
          <w:sz w:val="20"/>
          <w:szCs w:val="20"/>
        </w:rPr>
      </w:pPr>
      <w:r>
        <w:rPr>
          <w:sz w:val="20"/>
        </w:rPr>
        <w:t xml:space="preserve">Mogelijkheid</w:t>
      </w:r>
      <w:r>
        <w:rPr>
          <w:sz w:val="20"/>
        </w:rPr>
        <w:t xml:space="preserve"> tot paging. Raphael (PD0RAF) meldt dat er een mogelijkheid is om zelf een paqing netwerk te maken. In samenwerking met Universiteit van Aken is er gekeken naar het te gebruiken protocol. Pocsag is geen optie. Het Flexprotocol(Wat ook voor P2000 gebruikt wordt wel). Een frequentie zou 144.900 Mhz kunnen zijn. Uiteraard moet er wel toestemming zijn van het</w:t>
      </w:r>
      <w:r>
        <w:rPr>
          <w:sz w:val="20"/>
        </w:rPr>
        <w:t xml:space="preserve"> AT om deze frequentie te gebruiken voor paging. Het is de bedoeling dat alle amateurs van dit pagingnetwerk gebruik kunnen maken. Dus niet alleen maar voor DARES. Raphael gaat het plan uitwerken en komt hiermee terug bij het bestuur.</w:t>
      </w:r>
      <w:r/>
    </w:p>
    <w:p>
      <w:pPr>
        <w:pStyle w:val="1154"/>
        <w:numPr>
          <w:ilvl w:val="1"/>
          <w:numId w:val="1"/>
        </w:numPr>
        <w:rPr>
          <w:sz w:val="20"/>
          <w:szCs w:val="20"/>
        </w:rPr>
      </w:pPr>
      <w:r>
        <w:rPr>
          <w:sz w:val="20"/>
        </w:rPr>
        <w:t xml:space="preserve">DARES frequentieplan. Wim de Kleuver heeft ene opzet gemaakt voor een nieuw DARES frequentieplan. Zie bijlage. Op of aanmerking zijn welkom.</w:t>
      </w:r>
      <w:r/>
    </w:p>
    <w:p>
      <w:pPr>
        <w:pStyle w:val="1154"/>
        <w:ind w:left="1080"/>
        <w:rPr>
          <w:sz w:val="20"/>
          <w:szCs w:val="20"/>
        </w:rPr>
      </w:pPr>
      <w:r>
        <w:rPr>
          <w:sz w:val="20"/>
          <w:szCs w:val="20"/>
        </w:rPr>
      </w:r>
      <w:r/>
    </w:p>
    <w:p>
      <w:pPr>
        <w:pStyle w:val="1135"/>
        <w:ind w:left="360"/>
        <w:rPr>
          <w:sz w:val="20"/>
          <w:szCs w:val="20"/>
        </w:rPr>
      </w:pPr>
      <w:r>
        <w:rPr>
          <w:sz w:val="20"/>
          <w:szCs w:val="20"/>
        </w:rPr>
      </w:r>
      <w:r/>
    </w:p>
    <w:p>
      <w:pPr>
        <w:pStyle w:val="1135"/>
        <w:ind w:left="-564"/>
      </w:pPr>
      <w:r>
        <w:rPr>
          <w:b/>
          <w:bCs/>
          <w:sz w:val="20"/>
          <w:szCs w:val="20"/>
        </w:rPr>
        <w:t xml:space="preserve">6. </w:t>
      </w:r>
      <w:r>
        <w:rPr>
          <w:b/>
          <w:bCs/>
          <w:sz w:val="20"/>
        </w:rPr>
        <w:t xml:space="preserve">Vooruitblik</w:t>
      </w:r>
      <w:r/>
    </w:p>
    <w:p>
      <w:pPr>
        <w:pStyle w:val="1154"/>
        <w:numPr>
          <w:ilvl w:val="0"/>
          <w:numId w:val="2"/>
        </w:numPr>
        <w:rPr>
          <w:sz w:val="20"/>
          <w:szCs w:val="20"/>
        </w:rPr>
      </w:pPr>
      <w:r>
        <w:rPr>
          <w:rFonts w:ascii="Times New Roman" w:hAnsi="Times New Roman" w:cs="Times New Roman" w:eastAsia="Times New Roman"/>
          <w:sz w:val="14"/>
          <w:highlight w:val="white"/>
        </w:rPr>
        <w:t xml:space="preserve"> </w:t>
      </w:r>
      <w:r>
        <w:rPr>
          <w:sz w:val="20"/>
          <w:highlight w:val="white"/>
        </w:rPr>
        <w:t xml:space="preserve">DARES landelijke oefening 22 september </w:t>
      </w:r>
      <w:r>
        <w:rPr>
          <w:rFonts w:ascii="Wingdings" w:hAnsi="Wingdings" w:cs="Wingdings" w:eastAsia="Wingdings"/>
          <w:sz w:val="20"/>
          <w:highlight w:val="white"/>
        </w:rPr>
        <w:t xml:space="preserve"></w:t>
      </w:r>
      <w:r>
        <w:rPr>
          <w:sz w:val="20"/>
          <w:highlight w:val="white"/>
        </w:rPr>
        <w:t xml:space="preserve"> Scenario is in te vullen door het vraagstuk hoe bereiken wij de buur-regio’s zodat er een bericht vanuit Noord Nederland kan afgeleverd worden bij het DLCC aan de Kwaaklaan.</w:t>
      </w:r>
      <w:r>
        <w:rPr>
          <w:sz w:val="20"/>
        </w:rPr>
        <w:br/>
        <w:t xml:space="preserve">Om de HF bereikbaarheid tussen de DRCC’s en het DLCC te testen is afgesproken dit te testen tijdens de maandelijkse PI9D ronde op 80m. Hiervoor zal ook een datumprikker verzonden worden (Actiepunt 60_1)</w:t>
      </w:r>
      <w:r>
        <w:rPr>
          <w:sz w:val="20"/>
        </w:rPr>
        <w:br/>
        <w:t xml:space="preserve">Voor de oefening zelf willen we als SIGCO inzetbaar zijn om tussen het DLCC en een DRCC van een andere regio als relay te kunnen dienen. Dit omdat onze afstand tussen het DLCC zo klein is, dat onze meerwaarde als relay vanuit ons DRCC er niet is. De datumprikker voor deze oefening volgt later, omdat de ervaring leert dat de reactie op een oefening zover in de toekomst laag is. Maar zet de datum 22 september 20-18 vast in de agenda!</w:t>
      </w:r>
      <w:r>
        <w:rPr>
          <w:sz w:val="20"/>
          <w:szCs w:val="20"/>
        </w:rPr>
        <w:br/>
      </w:r>
      <w:r/>
    </w:p>
    <w:p>
      <w:pPr>
        <w:pStyle w:val="1135"/>
        <w:numPr>
          <w:ilvl w:val="0"/>
          <w:numId w:val="2"/>
        </w:numPr>
        <w:spacing w:lineRule="auto" w:line="240" w:after="0"/>
      </w:pPr>
      <w:r>
        <w:rPr>
          <w:sz w:val="20"/>
          <w:szCs w:val="20"/>
        </w:rPr>
        <w:t xml:space="preserve">Zomerreces (Welke vergaderingen gaan door?)</w:t>
      </w:r>
      <w:r>
        <w:rPr>
          <w:sz w:val="20"/>
          <w:szCs w:val="20"/>
        </w:rPr>
        <w:br/>
      </w:r>
      <w:r>
        <w:rPr>
          <w:sz w:val="20"/>
          <w:szCs w:val="20"/>
        </w:rPr>
        <w:t xml:space="preserve">In overleg besloten dat we voor de twee komende bijeenkomsten een datumprikker versturen om te inventariseren hoeveel mensen er aanwezig kunnen zijn. (Actiepunt: 60_02)</w:t>
      </w:r>
      <w:r>
        <w:rPr>
          <w:bCs/>
          <w:sz w:val="20"/>
          <w:szCs w:val="20"/>
        </w:rPr>
        <w:br/>
      </w:r>
      <w:r/>
    </w:p>
    <w:p>
      <w:pPr>
        <w:pStyle w:val="1135"/>
        <w:numPr>
          <w:ilvl w:val="0"/>
          <w:numId w:val="2"/>
        </w:numPr>
        <w:spacing w:lineRule="auto" w:line="240" w:after="0"/>
      </w:pPr>
      <w:r>
        <w:rPr>
          <w:sz w:val="20"/>
          <w:highlight w:val="white"/>
        </w:rPr>
        <w:t xml:space="preserve">Weekend van </w:t>
      </w:r>
      <w:r>
        <w:rPr>
          <w:sz w:val="20"/>
          <w:highlight w:val="white"/>
        </w:rPr>
        <w:t xml:space="preserve">14 september onder de aandacht brengen (5 aanmeldingen: Aad O., Edwin A., Johan W., Remco H., en Jan Pieter K.) </w:t>
      </w:r>
      <w:r>
        <w:rPr>
          <w:sz w:val="20"/>
          <w:highlight w:val="white"/>
        </w:rPr>
        <w:t xml:space="preserve">Er zal een r</w:t>
      </w:r>
      <w:r>
        <w:rPr>
          <w:sz w:val="20"/>
          <w:highlight w:val="white"/>
        </w:rPr>
        <w:t xml:space="preserve">eminder </w:t>
      </w:r>
      <w:r>
        <w:rPr>
          <w:sz w:val="20"/>
          <w:highlight w:val="white"/>
        </w:rPr>
        <w:t xml:space="preserve">verstuurd worden via de datumprikker</w:t>
      </w:r>
      <w:r>
        <w:rPr>
          <w:sz w:val="20"/>
          <w:highlight w:val="white"/>
        </w:rPr>
        <w:t xml:space="preserve">.</w:t>
      </w:r>
      <w:r>
        <w:rPr>
          <w:sz w:val="20"/>
          <w:szCs w:val="20"/>
          <w:highlight w:val="white"/>
        </w:rPr>
        <w:br/>
      </w:r>
      <w:r/>
    </w:p>
    <w:p>
      <w:pPr>
        <w:pStyle w:val="1135"/>
        <w:numPr>
          <w:ilvl w:val="0"/>
          <w:numId w:val="2"/>
        </w:numPr>
        <w:spacing w:lineRule="auto" w:line="240" w:after="0"/>
      </w:pPr>
      <w:r>
        <w:rPr>
          <w:sz w:val="20"/>
          <w:szCs w:val="20"/>
        </w:rPr>
        <w:t xml:space="preserve">SAR Katwijk</w:t>
      </w:r>
      <w:r>
        <w:rPr>
          <w:sz w:val="20"/>
          <w:szCs w:val="20"/>
        </w:rPr>
        <w:br/>
        <w:t xml:space="preserve">Komt een datumprikker. Roepletters SAR Katwijk. PI9DH en PI9DI. Deze roepletters hebben we als reg</w:t>
      </w:r>
      <w:r>
        <w:rPr>
          <w:sz w:val="20"/>
          <w:szCs w:val="20"/>
        </w:rPr>
        <w:t xml:space="preserve">io toegewezen gekregen tot 01-05-2019. PI9DL(verzoek Edwin Aangeenbrug) is in gebruik bij regio 07.</w:t>
      </w:r>
      <w:r>
        <w:rPr>
          <w:sz w:val="20"/>
          <w:szCs w:val="20"/>
        </w:rPr>
        <w:br/>
        <w:t xml:space="preserve">Het is de bedoeling dat we weer 2 stands bemensen. </w:t>
      </w:r>
      <w:r>
        <w:rPr>
          <w:sz w:val="20"/>
          <w:szCs w:val="20"/>
        </w:rPr>
        <w:br/>
      </w:r>
      <w:r/>
    </w:p>
    <w:p>
      <w:pPr>
        <w:pStyle w:val="1135"/>
        <w:numPr>
          <w:ilvl w:val="0"/>
          <w:numId w:val="2"/>
        </w:numPr>
        <w:spacing w:lineRule="auto" w:line="240"/>
        <w:rPr>
          <w:sz w:val="20"/>
          <w:szCs w:val="20"/>
        </w:rPr>
      </w:pPr>
      <w:r>
        <w:rPr>
          <w:sz w:val="20"/>
          <w:szCs w:val="20"/>
        </w:rPr>
        <w:t xml:space="preserve">W.V.T.T.K.</w:t>
      </w:r>
      <w:r>
        <w:rPr>
          <w:sz w:val="20"/>
          <w:szCs w:val="20"/>
        </w:rPr>
        <w:tab/>
      </w:r>
      <w:r/>
    </w:p>
    <w:p>
      <w:pPr>
        <w:rPr>
          <w:sz w:val="20"/>
          <w:szCs w:val="20"/>
        </w:rPr>
      </w:pPr>
      <w:r>
        <w:br w:type="page"/>
      </w:r>
      <w:r/>
    </w:p>
    <w:p>
      <w:pPr>
        <w:pStyle w:val="1135"/>
        <w:ind w:left="360"/>
        <w:spacing w:lineRule="auto" w:line="240"/>
        <w:rPr>
          <w:b/>
          <w:sz w:val="20"/>
        </w:rPr>
      </w:pPr>
      <w:r>
        <w:rPr>
          <w:b/>
          <w:sz w:val="20"/>
        </w:rPr>
      </w:r>
      <w:r/>
    </w:p>
    <w:p>
      <w:pPr>
        <w:ind w:left="-564" w:right="119"/>
        <w:rPr>
          <w:b/>
          <w:bCs/>
          <w:sz w:val="20"/>
        </w:rPr>
      </w:pPr>
      <w:r>
        <w:rPr>
          <w:b/>
          <w:bCs/>
          <w:sz w:val="20"/>
        </w:rPr>
        <w:t xml:space="preserve">7. Rondvraag</w:t>
      </w:r>
      <w:r/>
    </w:p>
    <w:p>
      <w:pPr>
        <w:pStyle w:val="1154"/>
        <w:numPr>
          <w:ilvl w:val="0"/>
          <w:numId w:val="4"/>
        </w:numPr>
        <w:ind w:right="119"/>
      </w:pPr>
      <w:r>
        <w:rPr>
          <w:b/>
          <w:bCs/>
          <w:sz w:val="20"/>
        </w:rPr>
        <w:t xml:space="preserve">Remco Hopman: </w:t>
      </w:r>
      <w:r>
        <w:rPr>
          <w:bCs/>
          <w:sz w:val="20"/>
        </w:rPr>
        <w:t xml:space="preserve">Heeft een monitor die we mogelijk kunnen gebruiken bij de SAR in Katwijk. We kunnen er een laptop op aansluiten. </w:t>
      </w:r>
      <w:r>
        <w:rPr>
          <w:bCs/>
          <w:sz w:val="20"/>
        </w:rPr>
        <w:t xml:space="preserve">Remco neemt scherm en laptop mee. </w:t>
      </w:r>
      <w:r>
        <w:rPr>
          <w:bCs/>
          <w:sz w:val="20"/>
        </w:rPr>
        <w:t xml:space="preserve">Notulen krijgt Remco niet altijd binnen. </w:t>
      </w:r>
      <w:r>
        <w:rPr>
          <w:bCs/>
          <w:sz w:val="20"/>
        </w:rPr>
        <w:t xml:space="preserve">Antw.</w:t>
      </w:r>
      <w:r>
        <w:rPr>
          <w:bCs/>
          <w:sz w:val="20"/>
        </w:rPr>
        <w:t xml:space="preserve">: </w:t>
      </w:r>
      <w:r>
        <w:rPr>
          <w:bCs/>
          <w:sz w:val="20"/>
        </w:rPr>
        <w:t xml:space="preserve">Mogelijk zitten ze in de </w:t>
      </w:r>
      <w:r>
        <w:rPr>
          <w:bCs/>
          <w:sz w:val="20"/>
        </w:rPr>
        <w:t xml:space="preserve">spam box</w:t>
      </w:r>
      <w:r>
        <w:rPr>
          <w:bCs/>
          <w:sz w:val="20"/>
        </w:rPr>
        <w:t xml:space="preserve">. </w:t>
      </w:r>
      <w:r>
        <w:rPr>
          <w:bCs/>
          <w:sz w:val="20"/>
        </w:rPr>
        <w:t xml:space="preserve">Vanaf de volgende keer zullen de notulen weer “</w:t>
      </w:r>
      <w:r>
        <w:rPr>
          <w:bCs/>
          <w:sz w:val="20"/>
        </w:rPr>
        <w:t xml:space="preserve">gewoon” via</w:t>
      </w:r>
      <w:r>
        <w:rPr>
          <w:bCs/>
          <w:sz w:val="20"/>
        </w:rPr>
        <w:t xml:space="preserve"> de e-mail verzonden worden en niet via de website. Mogelijk dat dit beter gaat.</w:t>
      </w:r>
      <w:r>
        <w:rPr>
          <w:bCs/>
          <w:sz w:val="20"/>
        </w:rPr>
        <w:br/>
      </w:r>
      <w:r>
        <w:rPr>
          <w:bCs/>
          <w:sz w:val="20"/>
        </w:rPr>
        <w:t xml:space="preserve">De Veiligheidsdag </w:t>
      </w:r>
      <w:r>
        <w:rPr>
          <w:bCs/>
          <w:sz w:val="20"/>
        </w:rPr>
        <w:t xml:space="preserve">2018 </w:t>
      </w:r>
      <w:r>
        <w:rPr>
          <w:bCs/>
          <w:sz w:val="20"/>
        </w:rPr>
        <w:t xml:space="preserve">in Wassenaar gaat niet door.</w:t>
      </w:r>
      <w:r/>
    </w:p>
    <w:p>
      <w:pPr>
        <w:pStyle w:val="1154"/>
        <w:numPr>
          <w:ilvl w:val="0"/>
          <w:numId w:val="4"/>
        </w:numPr>
        <w:ind w:right="119"/>
      </w:pPr>
      <w:r>
        <w:rPr>
          <w:b/>
          <w:bCs/>
          <w:sz w:val="20"/>
        </w:rPr>
        <w:t xml:space="preserve">Edwin Aangeenbrug: </w:t>
      </w:r>
      <w:r>
        <w:rPr>
          <w:bCs/>
          <w:sz w:val="20"/>
        </w:rPr>
        <w:t xml:space="preserve">nee</w:t>
      </w:r>
      <w:r/>
    </w:p>
    <w:p>
      <w:pPr>
        <w:pStyle w:val="1154"/>
        <w:numPr>
          <w:ilvl w:val="0"/>
          <w:numId w:val="4"/>
        </w:numPr>
        <w:ind w:right="119"/>
      </w:pPr>
      <w:r>
        <w:rPr>
          <w:b/>
          <w:bCs/>
          <w:sz w:val="20"/>
        </w:rPr>
        <w:t xml:space="preserve">Piet </w:t>
      </w:r>
      <w:r>
        <w:rPr>
          <w:b/>
          <w:bCs/>
          <w:sz w:val="20"/>
        </w:rPr>
        <w:t xml:space="preserve">Kort:</w:t>
      </w:r>
      <w:r>
        <w:rPr>
          <w:bCs/>
          <w:sz w:val="20"/>
        </w:rPr>
        <w:t xml:space="preserve"> nee</w:t>
      </w:r>
      <w:r/>
    </w:p>
    <w:p>
      <w:pPr>
        <w:pStyle w:val="1154"/>
        <w:numPr>
          <w:ilvl w:val="0"/>
          <w:numId w:val="4"/>
        </w:numPr>
        <w:ind w:right="119"/>
      </w:pPr>
      <w:r>
        <w:rPr>
          <w:b/>
          <w:bCs/>
          <w:sz w:val="20"/>
        </w:rPr>
        <w:t xml:space="preserve">Bert Trumpie:</w:t>
      </w:r>
      <w:r>
        <w:rPr>
          <w:sz w:val="20"/>
        </w:rPr>
        <w:t xml:space="preserve"> Is er al iets bekend over een nieuwe locatie DR</w:t>
      </w:r>
      <w:r>
        <w:rPr>
          <w:sz w:val="20"/>
        </w:rPr>
        <w:t xml:space="preserve">CC. </w:t>
      </w:r>
      <w:r>
        <w:rPr>
          <w:sz w:val="20"/>
        </w:rPr>
        <w:t xml:space="preserve">Antw.</w:t>
      </w:r>
      <w:r>
        <w:rPr>
          <w:sz w:val="20"/>
        </w:rPr>
        <w:t xml:space="preserve">: </w:t>
      </w:r>
      <w:r>
        <w:rPr>
          <w:sz w:val="20"/>
        </w:rPr>
        <w:t xml:space="preserve">Nee, vooralsnog kunnen we gebruik </w:t>
      </w:r>
      <w:r>
        <w:rPr>
          <w:sz w:val="20"/>
        </w:rPr>
        <w:t xml:space="preserve">blijven </w:t>
      </w:r>
      <w:r>
        <w:rPr>
          <w:sz w:val="20"/>
        </w:rPr>
        <w:t xml:space="preserve">maken van de Gooimeelaan in Leiden.</w:t>
      </w:r>
      <w:r/>
    </w:p>
    <w:p>
      <w:pPr>
        <w:pStyle w:val="1154"/>
        <w:numPr>
          <w:ilvl w:val="0"/>
          <w:numId w:val="4"/>
        </w:numPr>
      </w:pPr>
      <w:r>
        <w:rPr>
          <w:b/>
          <w:bCs/>
          <w:sz w:val="20"/>
        </w:rPr>
        <w:t xml:space="preserve">Johan Wiegel: </w:t>
      </w:r>
      <w:r>
        <w:rPr>
          <w:sz w:val="20"/>
        </w:rPr>
        <w:t xml:space="preserve">nee</w:t>
      </w:r>
      <w:r/>
    </w:p>
    <w:p>
      <w:pPr>
        <w:pStyle w:val="1154"/>
        <w:numPr>
          <w:ilvl w:val="0"/>
          <w:numId w:val="4"/>
        </w:numPr>
      </w:pPr>
      <w:r>
        <w:rPr>
          <w:b/>
          <w:bCs/>
          <w:sz w:val="20"/>
        </w:rPr>
        <w:t xml:space="preserve">Martijn Steenbeek: </w:t>
      </w:r>
      <w:r>
        <w:rPr>
          <w:sz w:val="20"/>
        </w:rPr>
        <w:t xml:space="preserve">nee</w:t>
      </w:r>
      <w:r/>
    </w:p>
    <w:p>
      <w:pPr>
        <w:ind w:right="119"/>
        <w:rPr>
          <w:b/>
          <w:sz w:val="20"/>
        </w:rPr>
      </w:pPr>
      <w:r>
        <w:rPr>
          <w:b/>
          <w:sz w:val="20"/>
        </w:rPr>
      </w:r>
      <w:r/>
    </w:p>
    <w:p>
      <w:pPr>
        <w:spacing w:lineRule="auto" w:line="240"/>
        <w:rPr>
          <w:b/>
          <w:sz w:val="20"/>
        </w:rPr>
      </w:pPr>
      <w:r>
        <w:rPr>
          <w:b/>
          <w:sz w:val="20"/>
        </w:rPr>
      </w:r>
      <w:r/>
    </w:p>
    <w:p>
      <w:pPr>
        <w:ind w:left="-564" w:right="119"/>
      </w:pPr>
      <w:r>
        <w:rPr>
          <w:b/>
          <w:sz w:val="20"/>
        </w:rPr>
        <w:t xml:space="preserve">8. Datum en locatie volgende vergadering(en)</w:t>
      </w:r>
      <w:r>
        <w:rPr>
          <w:b/>
          <w:sz w:val="20"/>
        </w:rPr>
        <w:br/>
      </w:r>
      <w:r>
        <w:rPr>
          <w:sz w:val="20"/>
        </w:rPr>
        <w:t xml:space="preserve">Vergaderdatums 2018:</w:t>
      </w:r>
      <w:r/>
    </w:p>
    <w:tbl>
      <w:tblPr>
        <w:tblW w:w="9879" w:type="dxa"/>
        <w:tblInd w:w="-3" w:type="dxa"/>
        <w:tblBorders>
          <w:left w:val="single" w:color="00000A" w:sz="4" w:space="0"/>
          <w:top w:val="single" w:color="00000A" w:sz="4" w:space="0"/>
          <w:right w:val="single" w:color="00000A" w:sz="4" w:space="0"/>
          <w:bottom w:val="single" w:color="00000A" w:sz="4" w:space="0"/>
          <w:insideV w:val="single" w:color="00000A" w:sz="4" w:space="0"/>
          <w:insideH w:val="single" w:color="00000A" w:sz="4" w:space="0"/>
        </w:tblBorders>
        <w:tblCellMar>
          <w:left w:w="18" w:type="dxa"/>
          <w:right w:w="0" w:type="dxa"/>
        </w:tblCellMar>
        <w:tblLook w:val="0000" w:firstRow="0" w:lastRow="0" w:firstColumn="0" w:lastColumn="0" w:noHBand="0" w:noVBand="0"/>
      </w:tblPr>
      <w:tblGrid>
        <w:gridCol w:w="4654"/>
        <w:gridCol w:w="5225"/>
      </w:tblGrid>
      <w:tr>
        <w:trPr>
          <w:trHeight w:val="84"/>
        </w:trPr>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4654" w:type="dxa"/>
            <w:textDirection w:val="lrTb"/>
            <w:noWrap w:val="false"/>
          </w:tcPr>
          <w:p>
            <w:pPr>
              <w:pStyle w:val="1159"/>
              <w:rPr>
                <w:rFonts w:ascii="Arial" w:hAnsi="Arial"/>
                <w:b/>
                <w:bCs/>
                <w:sz w:val="20"/>
                <w:szCs w:val="20"/>
              </w:rPr>
            </w:pPr>
            <w:r>
              <w:rPr>
                <w:rFonts w:ascii="Arial" w:hAnsi="Arial"/>
                <w:b/>
                <w:bCs/>
                <w:sz w:val="20"/>
                <w:szCs w:val="20"/>
              </w:rPr>
              <w:t xml:space="preserve">Veron Catharinaland 189, 2591 CK Den Haag</w:t>
            </w:r>
            <w:r/>
          </w:p>
        </w:tc>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5224" w:type="dxa"/>
            <w:textDirection w:val="lrTb"/>
            <w:noWrap w:val="false"/>
          </w:tcPr>
          <w:p>
            <w:pPr>
              <w:pStyle w:val="1159"/>
              <w:rPr>
                <w:rFonts w:ascii="Arial" w:hAnsi="Arial"/>
                <w:b/>
                <w:bCs/>
                <w:sz w:val="20"/>
                <w:szCs w:val="20"/>
              </w:rPr>
            </w:pPr>
            <w:r>
              <w:rPr>
                <w:rFonts w:ascii="Arial" w:hAnsi="Arial"/>
                <w:b/>
                <w:bCs/>
                <w:sz w:val="20"/>
                <w:szCs w:val="20"/>
              </w:rPr>
              <w:t xml:space="preserve">Brandweerkazerne Gooimeerlaan </w:t>
            </w:r>
            <w:r>
              <w:rPr>
                <w:rFonts w:ascii="Arial" w:hAnsi="Arial"/>
                <w:b/>
                <w:bCs/>
                <w:sz w:val="20"/>
                <w:szCs w:val="20"/>
              </w:rPr>
              <w:t xml:space="preserve">25, 2317 JZ Leiden</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4654" w:type="dxa"/>
            <w:textDirection w:val="lrTb"/>
            <w:noWrap w:val="false"/>
          </w:tcPr>
          <w:p>
            <w:pPr>
              <w:pStyle w:val="1159"/>
              <w:rPr>
                <w:rFonts w:ascii="Arial" w:hAnsi="Arial"/>
                <w:b/>
                <w:bCs/>
                <w:sz w:val="20"/>
                <w:szCs w:val="20"/>
              </w:rPr>
            </w:pPr>
            <w:r>
              <w:rPr>
                <w:rFonts w:ascii="Arial" w:hAnsi="Arial"/>
                <w:b/>
                <w:bCs/>
                <w:sz w:val="20"/>
                <w:szCs w:val="20"/>
              </w:rPr>
              <w:t xml:space="preserve">DINSDAG: 2</w:t>
            </w:r>
            <w:r>
              <w:rPr>
                <w:rFonts w:ascii="Arial" w:hAnsi="Arial"/>
                <w:b/>
                <w:bCs/>
                <w:sz w:val="20"/>
                <w:szCs w:val="20"/>
                <w:vertAlign w:val="superscript"/>
              </w:rPr>
              <w:t xml:space="preserve">e</w:t>
            </w:r>
            <w:r>
              <w:rPr>
                <w:rFonts w:ascii="Arial" w:hAnsi="Arial"/>
                <w:b/>
                <w:bCs/>
                <w:sz w:val="20"/>
                <w:szCs w:val="20"/>
              </w:rPr>
              <w:t xml:space="preserve"> dinsdag om de twee maanden</w:t>
            </w:r>
            <w:r/>
          </w:p>
        </w:tc>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5224" w:type="dxa"/>
            <w:textDirection w:val="lrTb"/>
            <w:noWrap w:val="false"/>
          </w:tcPr>
          <w:p>
            <w:pPr>
              <w:pStyle w:val="1159"/>
              <w:rPr>
                <w:rFonts w:ascii="Arial" w:hAnsi="Arial"/>
                <w:b/>
                <w:bCs/>
                <w:sz w:val="20"/>
                <w:szCs w:val="20"/>
              </w:rPr>
            </w:pPr>
            <w:r>
              <w:rPr>
                <w:rFonts w:ascii="Arial" w:hAnsi="Arial"/>
                <w:b/>
                <w:bCs/>
                <w:sz w:val="20"/>
                <w:szCs w:val="20"/>
              </w:rPr>
              <w:t xml:space="preserve">WOENSDAG: 3</w:t>
            </w:r>
            <w:r>
              <w:rPr>
                <w:rFonts w:ascii="Arial" w:hAnsi="Arial"/>
                <w:b/>
                <w:bCs/>
                <w:sz w:val="20"/>
                <w:szCs w:val="20"/>
                <w:vertAlign w:val="superscript"/>
              </w:rPr>
              <w:t xml:space="preserve">e</w:t>
            </w:r>
            <w:r>
              <w:rPr>
                <w:rFonts w:ascii="Arial" w:hAnsi="Arial"/>
                <w:b/>
                <w:bCs/>
                <w:sz w:val="20"/>
                <w:szCs w:val="20"/>
              </w:rPr>
              <w:t xml:space="preserve"> woensdag om de twee maanden</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4654" w:type="dxa"/>
            <w:textDirection w:val="lrTb"/>
            <w:noWrap w:val="false"/>
          </w:tcPr>
          <w:p>
            <w:pPr>
              <w:pStyle w:val="1159"/>
              <w:rPr>
                <w:rFonts w:ascii="Arial" w:hAnsi="Arial"/>
                <w:sz w:val="20"/>
                <w:szCs w:val="20"/>
              </w:rPr>
            </w:pPr>
            <w:r>
              <w:rPr>
                <w:rFonts w:ascii="Arial" w:hAnsi="Arial"/>
                <w:sz w:val="20"/>
                <w:szCs w:val="20"/>
              </w:rPr>
            </w:r>
            <w:r/>
          </w:p>
        </w:tc>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5224" w:type="dxa"/>
            <w:textDirection w:val="lrTb"/>
            <w:noWrap w:val="false"/>
          </w:tcPr>
          <w:p>
            <w:pPr>
              <w:pStyle w:val="1159"/>
              <w:rPr>
                <w:rFonts w:ascii="Arial" w:hAnsi="Arial"/>
                <w:sz w:val="20"/>
                <w:szCs w:val="20"/>
              </w:rPr>
            </w:pPr>
            <w:r>
              <w:rPr>
                <w:rFonts w:ascii="Arial" w:hAnsi="Arial"/>
                <w:sz w:val="20"/>
                <w:szCs w:val="20"/>
              </w:rPr>
              <w:t xml:space="preserve">18 juli 2018</w:t>
            </w:r>
            <w:r>
              <w:rPr>
                <w:rFonts w:ascii="Arial" w:hAnsi="Arial"/>
                <w:sz w:val="20"/>
                <w:szCs w:val="20"/>
              </w:rPr>
              <w:t xml:space="preserve"> </w:t>
            </w:r>
            <w:r>
              <w:rPr>
                <w:rFonts w:ascii="Arial" w:hAnsi="Arial"/>
                <w:sz w:val="20"/>
                <w:szCs w:val="20"/>
              </w:rPr>
              <w:t xml:space="preserve">(Afhankelijk van datumprikker)</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4654" w:type="dxa"/>
            <w:textDirection w:val="lrTb"/>
            <w:noWrap w:val="false"/>
          </w:tcPr>
          <w:p>
            <w:pPr>
              <w:pStyle w:val="1159"/>
              <w:rPr>
                <w:rFonts w:ascii="Arial" w:hAnsi="Arial"/>
                <w:sz w:val="20"/>
                <w:szCs w:val="20"/>
              </w:rPr>
            </w:pPr>
            <w:r>
              <w:rPr>
                <w:rFonts w:ascii="Arial" w:hAnsi="Arial"/>
                <w:sz w:val="20"/>
                <w:szCs w:val="20"/>
              </w:rPr>
              <w:t xml:space="preserve">14 augustus 2018</w:t>
            </w:r>
            <w:r>
              <w:rPr>
                <w:rFonts w:ascii="Arial" w:hAnsi="Arial"/>
                <w:sz w:val="20"/>
                <w:szCs w:val="20"/>
              </w:rPr>
              <w:t xml:space="preserve"> (Afhankelijk van datumprikker)</w:t>
            </w:r>
            <w:r/>
          </w:p>
        </w:tc>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5224" w:type="dxa"/>
            <w:textDirection w:val="lrTb"/>
            <w:noWrap w:val="false"/>
          </w:tcPr>
          <w:p>
            <w:pPr>
              <w:pStyle w:val="1159"/>
              <w:rPr>
                <w:rFonts w:ascii="Arial" w:hAnsi="Arial"/>
                <w:sz w:val="20"/>
                <w:szCs w:val="20"/>
              </w:rPr>
            </w:pPr>
            <w:r>
              <w:rPr>
                <w:rFonts w:ascii="Arial" w:hAnsi="Arial"/>
                <w:sz w:val="20"/>
                <w:szCs w:val="20"/>
              </w:rPr>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4654" w:type="dxa"/>
            <w:textDirection w:val="lrTb"/>
            <w:noWrap w:val="false"/>
          </w:tcPr>
          <w:p>
            <w:pPr>
              <w:pStyle w:val="1159"/>
              <w:rPr>
                <w:rFonts w:ascii="Arial" w:hAnsi="Arial"/>
                <w:sz w:val="20"/>
                <w:szCs w:val="20"/>
              </w:rPr>
            </w:pPr>
            <w:r>
              <w:rPr>
                <w:rFonts w:ascii="Arial" w:hAnsi="Arial"/>
                <w:sz w:val="20"/>
                <w:szCs w:val="20"/>
              </w:rPr>
            </w:r>
            <w:r/>
          </w:p>
        </w:tc>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5224" w:type="dxa"/>
            <w:textDirection w:val="lrTb"/>
            <w:noWrap w:val="false"/>
          </w:tcPr>
          <w:p>
            <w:pPr>
              <w:pStyle w:val="1159"/>
              <w:rPr>
                <w:rFonts w:ascii="Arial" w:hAnsi="Arial"/>
                <w:sz w:val="20"/>
                <w:szCs w:val="20"/>
              </w:rPr>
            </w:pPr>
            <w:r>
              <w:rPr>
                <w:rFonts w:ascii="Arial" w:hAnsi="Arial"/>
                <w:sz w:val="20"/>
                <w:szCs w:val="20"/>
              </w:rPr>
              <w:t xml:space="preserve">19 september 2018</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4654" w:type="dxa"/>
            <w:textDirection w:val="lrTb"/>
            <w:noWrap w:val="false"/>
          </w:tcPr>
          <w:p>
            <w:pPr>
              <w:pStyle w:val="1159"/>
              <w:rPr>
                <w:rFonts w:ascii="Arial" w:hAnsi="Arial"/>
                <w:sz w:val="20"/>
                <w:szCs w:val="20"/>
              </w:rPr>
            </w:pPr>
            <w:r>
              <w:rPr>
                <w:rFonts w:ascii="Arial" w:hAnsi="Arial"/>
                <w:sz w:val="20"/>
                <w:szCs w:val="20"/>
              </w:rPr>
              <w:t xml:space="preserve">9 oktober 2018</w:t>
            </w:r>
            <w:r/>
          </w:p>
        </w:tc>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5224" w:type="dxa"/>
            <w:textDirection w:val="lrTb"/>
            <w:noWrap w:val="false"/>
          </w:tcPr>
          <w:p>
            <w:pPr>
              <w:pStyle w:val="1159"/>
              <w:rPr>
                <w:rFonts w:ascii="Arial" w:hAnsi="Arial"/>
                <w:sz w:val="20"/>
                <w:szCs w:val="20"/>
              </w:rPr>
            </w:pPr>
            <w:r>
              <w:rPr>
                <w:rFonts w:ascii="Arial" w:hAnsi="Arial"/>
                <w:sz w:val="20"/>
                <w:szCs w:val="20"/>
              </w:rPr>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4654" w:type="dxa"/>
            <w:textDirection w:val="lrTb"/>
            <w:noWrap w:val="false"/>
          </w:tcPr>
          <w:p>
            <w:pPr>
              <w:pStyle w:val="1159"/>
              <w:rPr>
                <w:rFonts w:ascii="Arial" w:hAnsi="Arial"/>
                <w:sz w:val="20"/>
                <w:szCs w:val="20"/>
              </w:rPr>
            </w:pPr>
            <w:r>
              <w:rPr>
                <w:rFonts w:ascii="Arial" w:hAnsi="Arial"/>
                <w:sz w:val="20"/>
                <w:szCs w:val="20"/>
              </w:rPr>
            </w:r>
            <w:r/>
          </w:p>
        </w:tc>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5224" w:type="dxa"/>
            <w:textDirection w:val="lrTb"/>
            <w:noWrap w:val="false"/>
          </w:tcPr>
          <w:p>
            <w:pPr>
              <w:pStyle w:val="1159"/>
              <w:rPr>
                <w:rFonts w:ascii="Arial" w:hAnsi="Arial"/>
                <w:sz w:val="20"/>
                <w:szCs w:val="20"/>
              </w:rPr>
            </w:pPr>
            <w:r>
              <w:rPr>
                <w:rFonts w:ascii="Arial" w:hAnsi="Arial"/>
                <w:sz w:val="20"/>
                <w:szCs w:val="20"/>
              </w:rPr>
              <w:t xml:space="preserve">21 november 2018</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4654" w:type="dxa"/>
            <w:textDirection w:val="lrTb"/>
            <w:noWrap w:val="false"/>
          </w:tcPr>
          <w:p>
            <w:pPr>
              <w:pStyle w:val="1159"/>
              <w:rPr>
                <w:rFonts w:ascii="Arial" w:hAnsi="Arial"/>
                <w:sz w:val="20"/>
                <w:szCs w:val="20"/>
              </w:rPr>
            </w:pPr>
            <w:r>
              <w:rPr>
                <w:rFonts w:ascii="Arial" w:hAnsi="Arial"/>
                <w:sz w:val="20"/>
                <w:szCs w:val="20"/>
              </w:rPr>
              <w:t xml:space="preserve">11 december 2018</w:t>
            </w:r>
            <w:r/>
          </w:p>
        </w:tc>
        <w:tc>
          <w:tcPr>
            <w:shd w:val="clear" w:color="auto" w:fill="FFFFFF"/>
            <w:tcBorders>
              <w:left w:val="single" w:color="00000A" w:sz="4" w:space="0"/>
              <w:top w:val="single" w:color="00000A" w:sz="4" w:space="0"/>
              <w:right w:val="single" w:color="00000A" w:sz="4" w:space="0"/>
              <w:bottom w:val="single" w:color="00000A" w:sz="4" w:space="0"/>
            </w:tcBorders>
            <w:tcMar>
              <w:left w:w="18" w:type="dxa"/>
              <w:top w:w="0" w:type="auto"/>
              <w:right w:w="0" w:type="auto"/>
              <w:bottom w:w="0" w:type="auto"/>
            </w:tcMar>
            <w:tcW w:w="5224" w:type="dxa"/>
            <w:textDirection w:val="lrTb"/>
            <w:noWrap w:val="false"/>
          </w:tcPr>
          <w:p>
            <w:pPr>
              <w:pStyle w:val="1159"/>
              <w:rPr>
                <w:rFonts w:ascii="Arial" w:hAnsi="Arial"/>
                <w:sz w:val="20"/>
                <w:szCs w:val="20"/>
              </w:rPr>
            </w:pPr>
            <w:r>
              <w:rPr>
                <w:rFonts w:ascii="Arial" w:hAnsi="Arial"/>
                <w:sz w:val="20"/>
                <w:szCs w:val="20"/>
              </w:rPr>
            </w:r>
            <w:r/>
          </w:p>
        </w:tc>
      </w:tr>
    </w:tbl>
    <w:p>
      <w:pPr>
        <w:ind w:left="-564" w:right="119"/>
      </w:pPr>
      <w:r/>
      <w:r/>
    </w:p>
    <w:p>
      <w:pPr>
        <w:ind w:left="-564" w:right="119"/>
        <w:rPr>
          <w:b/>
          <w:sz w:val="20"/>
        </w:rPr>
      </w:pPr>
      <w:r>
        <w:rPr>
          <w:b/>
          <w:sz w:val="20"/>
        </w:rPr>
        <w:t xml:space="preserve">Oefenrooster / thema avonden</w:t>
      </w:r>
      <w:r>
        <w:rPr>
          <w:b/>
          <w:sz w:val="20"/>
        </w:rPr>
        <w:br/>
      </w:r>
      <w:r/>
    </w:p>
    <w:p>
      <w:pPr>
        <w:ind w:right="119"/>
      </w:pPr>
      <w:r>
        <w:rPr>
          <w:sz w:val="20"/>
        </w:rPr>
        <w:t xml:space="preserve">Zie kalender </w:t>
      </w:r>
      <w:r>
        <w:rPr>
          <w:sz w:val="20"/>
        </w:rPr>
        <w:t xml:space="preserve">2018 op de website www.daresregio15.nl</w:t>
      </w:r>
      <w:r/>
    </w:p>
    <w:p>
      <w:pPr>
        <w:pStyle w:val="1159"/>
        <w:rPr>
          <w:rFonts w:ascii="Arial" w:hAnsi="Arial" w:cs="Arial"/>
          <w:color w:val="000000"/>
          <w:sz w:val="20"/>
          <w:szCs w:val="22"/>
        </w:rPr>
      </w:pPr>
      <w:r>
        <w:rPr>
          <w:rFonts w:ascii="Arial" w:hAnsi="Arial" w:cs="Arial"/>
          <w:color w:val="000000"/>
          <w:sz w:val="20"/>
          <w:szCs w:val="22"/>
        </w:rPr>
      </w:r>
      <w:r/>
    </w:p>
    <w:p>
      <w:pPr>
        <w:ind w:left="-564" w:right="119"/>
        <w:tabs>
          <w:tab w:val="center" w:pos="4819" w:leader="none"/>
          <w:tab w:val="left" w:pos="8647" w:leader="none"/>
          <w:tab w:val="right" w:pos="9638" w:leader="none"/>
        </w:tabs>
      </w:pPr>
      <w:r>
        <w:rPr>
          <w:b/>
          <w:sz w:val="20"/>
        </w:rPr>
        <w:t xml:space="preserve">9. Sluiting</w:t>
      </w:r>
      <w:r>
        <w:rPr>
          <w:b/>
          <w:sz w:val="20"/>
        </w:rPr>
        <w:br/>
      </w:r>
      <w:r>
        <w:rPr>
          <w:sz w:val="20"/>
        </w:rPr>
        <w:t xml:space="preserve">Om 21:50 uur wordt de vergadering beëindigd door Martijn Steenbeek.</w:t>
      </w:r>
      <w:r>
        <w:rPr>
          <w:sz w:val="20"/>
        </w:rPr>
        <w:br/>
      </w:r>
      <w:r/>
    </w:p>
    <w:p>
      <w:pPr>
        <w:spacing w:lineRule="auto" w:line="240"/>
      </w:pPr>
      <w:r>
        <w:br w:type="page"/>
      </w:r>
      <w:r/>
    </w:p>
    <w:p>
      <w:pPr>
        <w:ind w:left="-564" w:right="119"/>
        <w:tabs>
          <w:tab w:val="center" w:pos="4819" w:leader="none"/>
          <w:tab w:val="left" w:pos="8647" w:leader="none"/>
          <w:tab w:val="right" w:pos="9638" w:leader="none"/>
        </w:tabs>
      </w:pPr>
      <w:r/>
      <w:r/>
    </w:p>
    <w:p>
      <w:pPr>
        <w:ind w:left="-564" w:right="119"/>
        <w:rPr>
          <w:b/>
          <w:sz w:val="20"/>
        </w:rPr>
      </w:pPr>
      <w:r>
        <w:rPr>
          <w:b/>
          <w:sz w:val="20"/>
        </w:rPr>
        <w:t xml:space="preserve">Actielijst</w:t>
      </w:r>
      <w:r/>
    </w:p>
    <w:tbl>
      <w:tblPr>
        <w:tblW w:w="10146" w:type="dxa"/>
        <w:tblInd w:w="-127" w:type="dxa"/>
        <w:tblBorders>
          <w:left w:val="single" w:color="00000A" w:sz="4" w:space="0"/>
          <w:top w:val="single" w:color="00000A" w:sz="4" w:space="0"/>
          <w:right w:val="single" w:color="00000A" w:sz="4" w:space="0"/>
          <w:bottom w:val="single" w:color="00000A" w:sz="4" w:space="0"/>
          <w:insideV w:val="single" w:color="00000A" w:sz="4" w:space="0"/>
          <w:insideH w:val="single" w:color="00000A" w:sz="4" w:space="0"/>
        </w:tblBorders>
        <w:tblCellMar>
          <w:left w:w="3" w:type="dxa"/>
          <w:right w:w="0" w:type="dxa"/>
        </w:tblCellMar>
        <w:tblLook w:val="0000" w:firstRow="0" w:lastRow="0" w:firstColumn="0" w:lastColumn="0" w:noHBand="0" w:noVBand="0"/>
      </w:tblPr>
      <w:tblGrid>
        <w:gridCol w:w="980"/>
        <w:gridCol w:w="5910"/>
        <w:gridCol w:w="1560"/>
        <w:gridCol w:w="1696"/>
      </w:tblGrid>
      <w:tr>
        <w:trPr>
          <w:trHeight w:val="649"/>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980" w:type="dxa"/>
            <w:textDirection w:val="lrTb"/>
            <w:noWrap w:val="false"/>
          </w:tcPr>
          <w:p>
            <w:pPr>
              <w:ind w:right="119"/>
              <w:rPr>
                <w:b/>
                <w:sz w:val="20"/>
              </w:rPr>
            </w:pPr>
            <w:r>
              <w:rPr>
                <w:b/>
                <w:sz w:val="20"/>
              </w:rPr>
              <w:t xml:space="preserve">Actie </w:t>
            </w:r>
            <w:r>
              <w:rPr>
                <w:b/>
                <w:sz w:val="20"/>
              </w:rPr>
              <w:t xml:space="preserve">nr.</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909" w:type="dxa"/>
            <w:textDirection w:val="lrTb"/>
            <w:noWrap w:val="false"/>
          </w:tcPr>
          <w:p>
            <w:pPr>
              <w:ind w:right="119"/>
              <w:rPr>
                <w:b/>
                <w:sz w:val="20"/>
              </w:rPr>
            </w:pPr>
            <w:r>
              <w:rPr>
                <w:b/>
                <w:sz w:val="20"/>
              </w:rPr>
              <w:t xml:space="preserve">Actie</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60" w:type="dxa"/>
            <w:textDirection w:val="lrTb"/>
            <w:noWrap w:val="false"/>
          </w:tcPr>
          <w:p>
            <w:pPr>
              <w:ind w:right="119"/>
              <w:rPr>
                <w:b/>
                <w:sz w:val="20"/>
              </w:rPr>
            </w:pPr>
            <w:r>
              <w:rPr>
                <w:b/>
                <w:sz w:val="20"/>
              </w:rPr>
              <w:t xml:space="preserve">Actiehouder</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96" w:type="dxa"/>
            <w:textDirection w:val="lrTb"/>
            <w:noWrap w:val="false"/>
          </w:tcPr>
          <w:p>
            <w:pPr>
              <w:ind w:right="119"/>
              <w:rPr>
                <w:b/>
                <w:sz w:val="20"/>
              </w:rPr>
            </w:pPr>
            <w:r>
              <w:rPr>
                <w:b/>
                <w:sz w:val="20"/>
              </w:rPr>
              <w:t xml:space="preserve">Planning gereed</w:t>
            </w:r>
            <w:r/>
          </w:p>
        </w:tc>
      </w:tr>
      <w:tr>
        <w:trPr>
          <w:trHeight w:val="617"/>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980" w:type="dxa"/>
            <w:textDirection w:val="lrTb"/>
            <w:noWrap w:val="false"/>
          </w:tcPr>
          <w:p>
            <w:pPr>
              <w:ind w:right="119"/>
            </w:pPr>
            <w:r>
              <w:t xml:space="preserve">60_03</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909" w:type="dxa"/>
            <w:textDirection w:val="lrTb"/>
            <w:noWrap w:val="false"/>
          </w:tcPr>
          <w:p>
            <w:pPr>
              <w:ind w:right="119"/>
              <w:rPr>
                <w:color w:val="00000A"/>
                <w:sz w:val="20"/>
              </w:rPr>
            </w:pPr>
            <w:r>
              <w:rPr>
                <w:color w:val="00000A"/>
                <w:sz w:val="20"/>
              </w:rPr>
              <w:t xml:space="preserve">Reminder versturen via datumprikker Verrückte 48 stunden</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60" w:type="dxa"/>
            <w:textDirection w:val="lrTb"/>
            <w:noWrap w:val="false"/>
          </w:tcPr>
          <w:p>
            <w:pPr>
              <w:ind w:right="119"/>
              <w:rPr>
                <w:color w:val="00000A"/>
                <w:sz w:val="20"/>
              </w:rPr>
            </w:pPr>
            <w:r>
              <w:rPr>
                <w:color w:val="00000A"/>
                <w:sz w:val="20"/>
              </w:rPr>
              <w:t xml:space="preserve">Jan Pieter </w:t>
            </w:r>
            <w:r>
              <w:rPr>
                <w:color w:val="00000A"/>
                <w:sz w:val="20"/>
              </w:rPr>
              <w:t xml:space="preserve">Kraaijer</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96" w:type="dxa"/>
            <w:textDirection w:val="lrTb"/>
            <w:noWrap w:val="false"/>
          </w:tcPr>
          <w:p>
            <w:pPr>
              <w:ind w:right="119"/>
              <w:rPr>
                <w:sz w:val="20"/>
              </w:rPr>
            </w:pPr>
            <w:r>
              <w:rPr>
                <w:sz w:val="20"/>
              </w:rPr>
              <w:t xml:space="preserve">Juli 2018</w:t>
            </w:r>
            <w:r/>
          </w:p>
        </w:tc>
      </w:tr>
      <w:tr>
        <w:trPr>
          <w:trHeight w:val="617"/>
        </w:trPr>
        <w:tc>
          <w:tcPr>
            <w:shd w:val="clear" w:color="auto" w:fill="FFFFFF"/>
            <w:tcBorders>
              <w:left w:val="single" w:color="00000A" w:sz="4" w:space="0"/>
              <w:right w:val="single" w:color="00000A" w:sz="4" w:space="0"/>
              <w:bottom w:val="single" w:color="00000A" w:sz="4" w:space="0"/>
            </w:tcBorders>
            <w:tcMar>
              <w:left w:w="3" w:type="dxa"/>
              <w:top w:w="0" w:type="auto"/>
              <w:right w:w="0" w:type="auto"/>
              <w:bottom w:w="0" w:type="auto"/>
            </w:tcMar>
            <w:tcW w:w="980" w:type="dxa"/>
            <w:textDirection w:val="lrTb"/>
            <w:noWrap w:val="false"/>
          </w:tcPr>
          <w:p>
            <w:pPr>
              <w:ind w:right="119"/>
            </w:pPr>
            <w:r>
              <w:rPr>
                <w:color w:val="00000A"/>
                <w:sz w:val="20"/>
              </w:rPr>
              <w:t xml:space="preserve">60_02</w:t>
            </w:r>
            <w:r/>
          </w:p>
        </w:tc>
        <w:tc>
          <w:tcPr>
            <w:shd w:val="clear" w:color="auto" w:fill="FFFFFF"/>
            <w:tcBorders>
              <w:left w:val="single" w:color="00000A" w:sz="4" w:space="0"/>
              <w:right w:val="single" w:color="00000A" w:sz="4" w:space="0"/>
              <w:bottom w:val="single" w:color="00000A" w:sz="4" w:space="0"/>
            </w:tcBorders>
            <w:tcMar>
              <w:left w:w="3" w:type="dxa"/>
              <w:top w:w="0" w:type="auto"/>
              <w:right w:w="0" w:type="auto"/>
              <w:bottom w:w="0" w:type="auto"/>
            </w:tcMar>
            <w:tcW w:w="5909" w:type="dxa"/>
            <w:textDirection w:val="lrTb"/>
            <w:noWrap w:val="false"/>
          </w:tcPr>
          <w:p>
            <w:pPr>
              <w:ind w:right="119"/>
              <w:rPr>
                <w:color w:val="00000A"/>
                <w:sz w:val="20"/>
              </w:rPr>
            </w:pPr>
            <w:r>
              <w:rPr>
                <w:color w:val="00000A"/>
                <w:sz w:val="20"/>
              </w:rPr>
              <w:t xml:space="preserve">Datum prikker bijeenkomsten 18 juli en 14 augustus</w:t>
            </w:r>
            <w:r/>
          </w:p>
        </w:tc>
        <w:tc>
          <w:tcPr>
            <w:shd w:val="clear" w:color="auto" w:fill="FFFFFF"/>
            <w:tcBorders>
              <w:left w:val="single" w:color="00000A" w:sz="4" w:space="0"/>
              <w:right w:val="single" w:color="00000A" w:sz="4" w:space="0"/>
              <w:bottom w:val="single" w:color="00000A" w:sz="4" w:space="0"/>
            </w:tcBorders>
            <w:tcMar>
              <w:left w:w="3" w:type="dxa"/>
              <w:top w:w="0" w:type="auto"/>
              <w:right w:w="0" w:type="auto"/>
              <w:bottom w:w="0" w:type="auto"/>
            </w:tcMar>
            <w:tcW w:w="1560" w:type="dxa"/>
            <w:textDirection w:val="lrTb"/>
            <w:noWrap w:val="false"/>
          </w:tcPr>
          <w:p>
            <w:pPr>
              <w:ind w:right="119"/>
              <w:rPr>
                <w:color w:val="00000A"/>
                <w:sz w:val="20"/>
              </w:rPr>
            </w:pPr>
            <w:r>
              <w:rPr>
                <w:color w:val="00000A"/>
                <w:sz w:val="20"/>
              </w:rPr>
              <w:t xml:space="preserve">Martijn Steenbeek</w:t>
            </w:r>
            <w:r/>
          </w:p>
        </w:tc>
        <w:tc>
          <w:tcPr>
            <w:shd w:val="clear" w:color="auto" w:fill="FFFFFF"/>
            <w:tcBorders>
              <w:left w:val="single" w:color="00000A" w:sz="4" w:space="0"/>
              <w:right w:val="single" w:color="00000A" w:sz="4" w:space="0"/>
              <w:bottom w:val="single" w:color="00000A" w:sz="4" w:space="0"/>
            </w:tcBorders>
            <w:tcMar>
              <w:left w:w="3" w:type="dxa"/>
              <w:top w:w="0" w:type="auto"/>
              <w:right w:w="0" w:type="auto"/>
              <w:bottom w:w="0" w:type="auto"/>
            </w:tcMar>
            <w:tcW w:w="1696" w:type="dxa"/>
            <w:textDirection w:val="lrTb"/>
            <w:noWrap w:val="false"/>
          </w:tcPr>
          <w:p>
            <w:pPr>
              <w:ind w:right="119"/>
              <w:rPr>
                <w:sz w:val="20"/>
              </w:rPr>
            </w:pPr>
            <w:r>
              <w:rPr>
                <w:sz w:val="20"/>
              </w:rPr>
              <w:t xml:space="preserve">Juli 2018</w:t>
            </w:r>
            <w:r/>
          </w:p>
        </w:tc>
      </w:tr>
      <w:tr>
        <w:trPr>
          <w:trHeight w:val="617"/>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980" w:type="dxa"/>
            <w:textDirection w:val="lrTb"/>
            <w:noWrap w:val="false"/>
          </w:tcPr>
          <w:p>
            <w:pPr>
              <w:ind w:right="119"/>
              <w:rPr>
                <w:color w:val="00000A"/>
                <w:sz w:val="20"/>
              </w:rPr>
            </w:pPr>
            <w:r>
              <w:rPr>
                <w:color w:val="00000A"/>
                <w:sz w:val="20"/>
              </w:rPr>
              <w:t xml:space="preserve">60_01</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909" w:type="dxa"/>
            <w:textDirection w:val="lrTb"/>
            <w:noWrap w:val="false"/>
          </w:tcPr>
          <w:p>
            <w:pPr>
              <w:ind w:right="119"/>
              <w:rPr>
                <w:color w:val="00000A"/>
                <w:sz w:val="20"/>
              </w:rPr>
            </w:pPr>
            <w:r>
              <w:rPr>
                <w:color w:val="00000A"/>
                <w:sz w:val="20"/>
              </w:rPr>
              <w:t xml:space="preserve">Datumprikker 1 juli Berichtenprotocol DLCC en DRCC’s</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60" w:type="dxa"/>
            <w:textDirection w:val="lrTb"/>
            <w:noWrap w:val="false"/>
          </w:tcPr>
          <w:p>
            <w:pPr>
              <w:ind w:right="119"/>
              <w:rPr>
                <w:color w:val="00000A"/>
                <w:sz w:val="20"/>
              </w:rPr>
            </w:pPr>
            <w:r>
              <w:rPr>
                <w:color w:val="00000A"/>
                <w:sz w:val="20"/>
              </w:rPr>
              <w:t xml:space="preserve">Johan</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96" w:type="dxa"/>
            <w:textDirection w:val="lrTb"/>
            <w:noWrap w:val="false"/>
          </w:tcPr>
          <w:p>
            <w:pPr>
              <w:ind w:right="119"/>
              <w:rPr>
                <w:sz w:val="20"/>
              </w:rPr>
            </w:pPr>
            <w:r>
              <w:rPr>
                <w:sz w:val="20"/>
              </w:rPr>
              <w:t xml:space="preserve">Juli 2018</w:t>
            </w:r>
            <w:r/>
          </w:p>
        </w:tc>
      </w:tr>
      <w:tr>
        <w:trPr>
          <w:trHeight w:val="617"/>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980" w:type="dxa"/>
            <w:textDirection w:val="lrTb"/>
            <w:noWrap w:val="false"/>
          </w:tcPr>
          <w:p>
            <w:pPr>
              <w:ind w:right="119"/>
              <w:rPr>
                <w:color w:val="00000A"/>
                <w:sz w:val="20"/>
              </w:rPr>
            </w:pPr>
            <w:r>
              <w:rPr>
                <w:color w:val="00000A"/>
                <w:sz w:val="20"/>
              </w:rPr>
              <w:t xml:space="preserve">57_01</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909" w:type="dxa"/>
            <w:textDirection w:val="lrTb"/>
            <w:noWrap w:val="false"/>
          </w:tcPr>
          <w:p>
            <w:pPr>
              <w:ind w:right="119"/>
              <w:rPr>
                <w:color w:val="00000A"/>
                <w:sz w:val="20"/>
              </w:rPr>
            </w:pPr>
            <w:r>
              <w:rPr>
                <w:color w:val="00000A"/>
                <w:sz w:val="20"/>
              </w:rPr>
              <w:t xml:space="preserve">Audiofile en transcript op de site zetten</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60" w:type="dxa"/>
            <w:textDirection w:val="lrTb"/>
            <w:noWrap w:val="false"/>
          </w:tcPr>
          <w:p>
            <w:pPr>
              <w:ind w:right="119"/>
              <w:rPr>
                <w:color w:val="00000A"/>
                <w:sz w:val="20"/>
              </w:rPr>
            </w:pPr>
            <w:r>
              <w:rPr>
                <w:color w:val="00000A"/>
                <w:sz w:val="20"/>
              </w:rPr>
              <w:t xml:space="preserve">Jan Pieter Kraaijer en </w:t>
            </w:r>
            <w:r>
              <w:rPr>
                <w:color w:val="00000A"/>
                <w:sz w:val="20"/>
              </w:rPr>
              <w:t xml:space="preserve">Johan Wiegel</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96" w:type="dxa"/>
            <w:textDirection w:val="lrTb"/>
            <w:noWrap w:val="false"/>
          </w:tcPr>
          <w:p>
            <w:pPr>
              <w:ind w:right="119"/>
              <w:rPr>
                <w:sz w:val="20"/>
              </w:rPr>
            </w:pPr>
            <w:r>
              <w:rPr>
                <w:sz w:val="20"/>
              </w:rPr>
              <w:t xml:space="preserve">Mei 2018</w:t>
            </w:r>
            <w:r/>
          </w:p>
        </w:tc>
      </w:tr>
      <w:tr>
        <w:trPr>
          <w:trHeight w:val="617"/>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980" w:type="dxa"/>
            <w:textDirection w:val="lrTb"/>
            <w:noWrap w:val="false"/>
          </w:tcPr>
          <w:p>
            <w:pPr>
              <w:ind w:right="119"/>
              <w:rPr>
                <w:color w:val="00000A"/>
                <w:sz w:val="20"/>
              </w:rPr>
            </w:pPr>
            <w:r>
              <w:rPr>
                <w:strike/>
                <w:color w:val="00000A"/>
                <w:sz w:val="20"/>
              </w:rPr>
              <w:t xml:space="preserve">55_01</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909" w:type="dxa"/>
            <w:textDirection w:val="lrTb"/>
            <w:noWrap w:val="false"/>
          </w:tcPr>
          <w:p>
            <w:pPr>
              <w:ind w:right="119"/>
              <w:rPr>
                <w:color w:val="00000A"/>
                <w:sz w:val="20"/>
              </w:rPr>
            </w:pPr>
            <w:r>
              <w:rPr>
                <w:rFonts w:cs="Wingdings" w:eastAsia="Wingdings"/>
                <w:strike/>
                <w:color w:val="00000A"/>
                <w:sz w:val="20"/>
              </w:rPr>
              <w:t xml:space="preserve">Contact geweest met Wim Visch en Hans Baardscheer over het ontruimen van de ruimte in de Loods aan de Gooimeerlaan. En wat er met de spullen gaat gebeuren.De vertikal van Jan Pronk ligt nu bij Remco Hopman. Daar blijft deze voo</w:t>
            </w:r>
            <w:r>
              <w:rPr>
                <w:rFonts w:cs="Wingdings" w:eastAsia="Wingdings"/>
                <w:strike/>
                <w:color w:val="00000A"/>
                <w:sz w:val="20"/>
              </w:rPr>
              <w:t xml:space="preserve">rlopig .</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60" w:type="dxa"/>
            <w:textDirection w:val="lrTb"/>
            <w:noWrap w:val="false"/>
          </w:tcPr>
          <w:p>
            <w:pPr>
              <w:ind w:right="119"/>
              <w:rPr>
                <w:color w:val="00000A"/>
                <w:sz w:val="20"/>
              </w:rPr>
            </w:pPr>
            <w:r>
              <w:rPr>
                <w:strike/>
                <w:color w:val="00000A"/>
                <w:sz w:val="20"/>
              </w:rPr>
              <w:t xml:space="preserve">Jan Pieter Kraaijer</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96" w:type="dxa"/>
            <w:textDirection w:val="lrTb"/>
            <w:noWrap w:val="false"/>
          </w:tcPr>
          <w:p>
            <w:pPr>
              <w:ind w:right="119"/>
              <w:rPr>
                <w:strike/>
              </w:rPr>
            </w:pPr>
            <w:r>
              <w:rPr>
                <w:strike/>
                <w:sz w:val="20"/>
              </w:rPr>
              <w:t xml:space="preserve">Maart 2018</w:t>
            </w:r>
            <w:r/>
          </w:p>
        </w:tc>
      </w:tr>
    </w:tbl>
    <w:p>
      <w:pPr>
        <w:ind w:left="-564" w:right="119"/>
      </w:pPr>
      <w:r/>
      <w:r/>
    </w:p>
    <w:p>
      <w:pPr>
        <w:ind w:left="-564" w:right="119"/>
      </w:pPr>
      <w:r/>
      <w:r/>
    </w:p>
    <w:p>
      <w:pPr>
        <w:ind w:left="-564" w:right="119"/>
        <w:keepNext/>
        <w:rPr>
          <w:b/>
          <w:sz w:val="20"/>
        </w:rPr>
      </w:pPr>
      <w:r>
        <w:rPr>
          <w:b/>
          <w:sz w:val="20"/>
        </w:rPr>
        <w:t xml:space="preserve">Afspraken en algemene zaken</w:t>
      </w:r>
      <w:r/>
    </w:p>
    <w:tbl>
      <w:tblPr>
        <w:tblW w:w="10126" w:type="dxa"/>
        <w:tblInd w:w="-127" w:type="dxa"/>
        <w:tblBorders>
          <w:left w:val="single" w:color="00000A" w:sz="4" w:space="0"/>
          <w:top w:val="single" w:color="00000A" w:sz="4" w:space="0"/>
          <w:right w:val="single" w:color="00000A" w:sz="4" w:space="0"/>
          <w:bottom w:val="single" w:color="00000A" w:sz="4" w:space="0"/>
          <w:insideV w:val="single" w:color="00000A" w:sz="4" w:space="0"/>
          <w:insideH w:val="single" w:color="00000A" w:sz="4" w:space="0"/>
        </w:tblBorders>
        <w:tblCellMar>
          <w:left w:w="3" w:type="dxa"/>
          <w:right w:w="0" w:type="dxa"/>
        </w:tblCellMar>
        <w:tblLook w:val="0000" w:firstRow="0" w:lastRow="0" w:firstColumn="0" w:lastColumn="0" w:noHBand="0" w:noVBand="0"/>
      </w:tblPr>
      <w:tblGrid>
        <w:gridCol w:w="1175"/>
        <w:gridCol w:w="5763"/>
        <w:gridCol w:w="1556"/>
        <w:gridCol w:w="1632"/>
      </w:tblGrid>
      <w:tr>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175" w:type="dxa"/>
            <w:textDirection w:val="lrTb"/>
            <w:noWrap w:val="false"/>
          </w:tcPr>
          <w:p>
            <w:pPr>
              <w:ind w:right="119"/>
              <w:rPr>
                <w:b/>
                <w:sz w:val="20"/>
              </w:rPr>
            </w:pPr>
            <w:r>
              <w:rPr>
                <w:b/>
                <w:sz w:val="20"/>
              </w:rPr>
              <w:t xml:space="preserve">Afspraak </w:t>
            </w:r>
            <w:r>
              <w:rPr>
                <w:b/>
                <w:sz w:val="20"/>
              </w:rPr>
              <w:t xml:space="preserve">nr.</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762" w:type="dxa"/>
            <w:textDirection w:val="lrTb"/>
            <w:noWrap w:val="false"/>
          </w:tcPr>
          <w:p>
            <w:pPr>
              <w:ind w:right="119"/>
              <w:rPr>
                <w:b/>
                <w:sz w:val="20"/>
              </w:rPr>
            </w:pPr>
            <w:r>
              <w:rPr>
                <w:b/>
                <w:sz w:val="20"/>
              </w:rPr>
              <w:t xml:space="preserve">Afspraak</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56" w:type="dxa"/>
            <w:textDirection w:val="lrTb"/>
            <w:noWrap w:val="false"/>
          </w:tcPr>
          <w:p>
            <w:pPr>
              <w:ind w:right="119"/>
              <w:rPr>
                <w:b/>
                <w:sz w:val="20"/>
              </w:rPr>
            </w:pPr>
            <w:r>
              <w:rPr>
                <w:b/>
                <w:sz w:val="20"/>
              </w:rPr>
              <w:t xml:space="preserve">Eigenaar</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32" w:type="dxa"/>
            <w:textDirection w:val="lrTb"/>
            <w:noWrap w:val="false"/>
          </w:tcPr>
          <w:p>
            <w:pPr>
              <w:ind w:right="119"/>
              <w:rPr>
                <w:b/>
                <w:sz w:val="20"/>
              </w:rPr>
            </w:pPr>
            <w:r>
              <w:rPr>
                <w:b/>
                <w:sz w:val="20"/>
              </w:rPr>
              <w:t xml:space="preserve">Actief tot</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175" w:type="dxa"/>
            <w:textDirection w:val="lrTb"/>
            <w:noWrap w:val="false"/>
          </w:tcPr>
          <w:p>
            <w:pPr>
              <w:ind w:right="119"/>
              <w:rPr>
                <w:sz w:val="20"/>
              </w:rPr>
            </w:pPr>
            <w:r>
              <w:rPr>
                <w:sz w:val="20"/>
              </w:rPr>
              <w:t xml:space="preserve">A_001</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762" w:type="dxa"/>
            <w:textDirection w:val="lrTb"/>
            <w:noWrap w:val="false"/>
          </w:tcPr>
          <w:p>
            <w:pPr>
              <w:ind w:right="119"/>
            </w:pPr>
            <w:r>
              <w:rPr>
                <w:sz w:val="20"/>
              </w:rPr>
              <w:t xml:space="preserve">IEDERE dinsdag rond 20:00 uur een DARES R15 ronde op 1</w:t>
            </w:r>
            <w:r>
              <w:rPr>
                <w:sz w:val="20"/>
                <w:vertAlign w:val="superscript"/>
              </w:rPr>
              <w:t xml:space="preserve">e</w:t>
            </w:r>
            <w:r>
              <w:rPr>
                <w:sz w:val="20"/>
              </w:rPr>
              <w:t xml:space="preserve"> optie PI3RAZ, 2</w:t>
            </w:r>
            <w:r>
              <w:rPr>
                <w:sz w:val="20"/>
                <w:vertAlign w:val="superscript"/>
              </w:rPr>
              <w:t xml:space="preserve">e</w:t>
            </w:r>
            <w:r>
              <w:rPr>
                <w:sz w:val="20"/>
              </w:rPr>
              <w:t xml:space="preserve"> 145.400 MHz, 3</w:t>
            </w:r>
            <w:r>
              <w:rPr>
                <w:sz w:val="20"/>
                <w:vertAlign w:val="superscript"/>
              </w:rPr>
              <w:t xml:space="preserve">e</w:t>
            </w:r>
            <w:r>
              <w:rPr>
                <w:sz w:val="20"/>
              </w:rPr>
              <w:t xml:space="preserve"> optie FRN oproepkanaal; </w:t>
            </w:r>
            <w:r/>
          </w:p>
          <w:p>
            <w:pPr>
              <w:ind w:right="119"/>
              <w:rPr>
                <w:sz w:val="20"/>
              </w:rPr>
            </w:pPr>
            <w:r>
              <w:rPr>
                <w:sz w:val="20"/>
              </w:rPr>
              <w:t xml:space="preserve">Tweede dinsdag van de </w:t>
            </w:r>
            <w:r>
              <w:rPr>
                <w:sz w:val="20"/>
              </w:rPr>
              <w:t xml:space="preserve">maand “locator contest”, dan is optie 2 geen optie.</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56" w:type="dxa"/>
            <w:textDirection w:val="lrTb"/>
            <w:noWrap w:val="false"/>
          </w:tcPr>
          <w:p>
            <w:pPr>
              <w:ind w:right="119"/>
              <w:rPr>
                <w:sz w:val="20"/>
              </w:rPr>
            </w:pPr>
            <w:r>
              <w:rPr>
                <w:sz w:val="20"/>
              </w:rPr>
              <w:t xml:space="preserve">Allen</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32" w:type="dxa"/>
            <w:textDirection w:val="lrTb"/>
            <w:noWrap w:val="false"/>
          </w:tcPr>
          <w:p>
            <w:pPr>
              <w:ind w:right="119"/>
              <w:rPr>
                <w:sz w:val="20"/>
              </w:rPr>
            </w:pPr>
            <w:r>
              <w:rPr>
                <w:sz w:val="20"/>
              </w:rPr>
              <w:t xml:space="preserve">December 2018</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175" w:type="dxa"/>
            <w:textDirection w:val="lrTb"/>
            <w:noWrap w:val="false"/>
          </w:tcPr>
          <w:p>
            <w:pPr>
              <w:ind w:right="119"/>
              <w:rPr>
                <w:sz w:val="20"/>
              </w:rPr>
            </w:pPr>
            <w:r>
              <w:rPr>
                <w:sz w:val="20"/>
              </w:rPr>
              <w:t xml:space="preserve">A_002 </w:t>
            </w:r>
            <w:r/>
          </w:p>
          <w:p>
            <w:pPr>
              <w:ind w:right="119"/>
            </w:pPr>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762" w:type="dxa"/>
            <w:textDirection w:val="lrTb"/>
            <w:noWrap w:val="false"/>
          </w:tcPr>
          <w:p>
            <w:pPr>
              <w:ind w:right="119"/>
              <w:rPr>
                <w:sz w:val="20"/>
              </w:rPr>
            </w:pPr>
            <w:r>
              <w:rPr>
                <w:sz w:val="20"/>
              </w:rPr>
              <w:t xml:space="preserve">Kopij aanleveren voor de R15 nieuwsbrief aan Edwin Aangeenbrug. (15 maart, 15 juli, 15 september, 15 december)</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56" w:type="dxa"/>
            <w:textDirection w:val="lrTb"/>
            <w:noWrap w:val="false"/>
          </w:tcPr>
          <w:p>
            <w:pPr>
              <w:ind w:right="119"/>
              <w:rPr>
                <w:sz w:val="20"/>
              </w:rPr>
            </w:pPr>
            <w:r>
              <w:rPr>
                <w:sz w:val="20"/>
              </w:rPr>
              <w:t xml:space="preserve">Allen</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32" w:type="dxa"/>
            <w:textDirection w:val="lrTb"/>
            <w:noWrap w:val="false"/>
          </w:tcPr>
          <w:p>
            <w:pPr>
              <w:ind w:right="119"/>
              <w:rPr>
                <w:sz w:val="20"/>
              </w:rPr>
            </w:pPr>
            <w:r>
              <w:rPr>
                <w:sz w:val="20"/>
              </w:rPr>
              <w:t xml:space="preserve">Juli</w:t>
            </w:r>
            <w:r>
              <w:rPr>
                <w:sz w:val="20"/>
              </w:rPr>
              <w:t xml:space="preserve"> 2018</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175" w:type="dxa"/>
            <w:textDirection w:val="lrTb"/>
            <w:noWrap w:val="false"/>
          </w:tcPr>
          <w:p>
            <w:pPr>
              <w:ind w:right="119"/>
              <w:rPr>
                <w:sz w:val="20"/>
              </w:rPr>
            </w:pPr>
            <w:r>
              <w:rPr>
                <w:sz w:val="20"/>
              </w:rPr>
              <w:t xml:space="preserve">A_004</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762" w:type="dxa"/>
            <w:textDirection w:val="lrTb"/>
            <w:noWrap w:val="false"/>
          </w:tcPr>
          <w:p>
            <w:pPr>
              <w:ind w:right="119"/>
              <w:rPr>
                <w:sz w:val="20"/>
              </w:rPr>
            </w:pPr>
            <w:r>
              <w:rPr>
                <w:sz w:val="20"/>
              </w:rPr>
              <w:t xml:space="preserve">Evenementen op de kalender zetten om te </w:t>
            </w:r>
            <w:r>
              <w:rPr>
                <w:sz w:val="20"/>
              </w:rPr>
              <w:t xml:space="preserve">bespreken in het maandelijks overleg voorstellen voor oefeningen of evenementen kunnen worden ingediend bij RC.</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56" w:type="dxa"/>
            <w:textDirection w:val="lrTb"/>
            <w:noWrap w:val="false"/>
          </w:tcPr>
          <w:p>
            <w:pPr>
              <w:ind w:right="119"/>
              <w:rPr>
                <w:sz w:val="20"/>
              </w:rPr>
            </w:pPr>
            <w:r>
              <w:rPr>
                <w:sz w:val="20"/>
              </w:rPr>
              <w:t xml:space="preserve">Allen</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32" w:type="dxa"/>
            <w:textDirection w:val="lrTb"/>
            <w:noWrap w:val="false"/>
          </w:tcPr>
          <w:p>
            <w:pPr>
              <w:ind w:right="119"/>
              <w:rPr>
                <w:sz w:val="20"/>
              </w:rPr>
            </w:pPr>
            <w:r>
              <w:rPr>
                <w:sz w:val="20"/>
              </w:rPr>
              <w:t xml:space="preserve">December 2018</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175" w:type="dxa"/>
            <w:textDirection w:val="lrTb"/>
            <w:noWrap w:val="false"/>
          </w:tcPr>
          <w:p>
            <w:pPr>
              <w:ind w:right="119"/>
              <w:rPr>
                <w:sz w:val="20"/>
              </w:rPr>
            </w:pPr>
            <w:r>
              <w:rPr>
                <w:sz w:val="20"/>
              </w:rPr>
              <w:t xml:space="preserve">A_005</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762" w:type="dxa"/>
            <w:textDirection w:val="lrTb"/>
            <w:noWrap w:val="false"/>
          </w:tcPr>
          <w:p>
            <w:pPr>
              <w:ind w:right="119"/>
              <w:rPr>
                <w:sz w:val="20"/>
              </w:rPr>
            </w:pPr>
            <w:r>
              <w:rPr>
                <w:sz w:val="20"/>
              </w:rPr>
              <w:t xml:space="preserve">Oproep voor leden die actief PR willen bedrijven in de vorm van het geven van presentaties. Aanmelden bij RC.</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56" w:type="dxa"/>
            <w:textDirection w:val="lrTb"/>
            <w:noWrap w:val="false"/>
          </w:tcPr>
          <w:p>
            <w:pPr>
              <w:ind w:right="119"/>
              <w:rPr>
                <w:sz w:val="20"/>
              </w:rPr>
            </w:pPr>
            <w:r>
              <w:rPr>
                <w:sz w:val="20"/>
              </w:rPr>
              <w:t xml:space="preserve">Allen</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32" w:type="dxa"/>
            <w:textDirection w:val="lrTb"/>
            <w:noWrap w:val="false"/>
          </w:tcPr>
          <w:p>
            <w:pPr>
              <w:ind w:right="119"/>
              <w:rPr>
                <w:sz w:val="20"/>
              </w:rPr>
            </w:pPr>
            <w:r>
              <w:rPr>
                <w:sz w:val="20"/>
              </w:rPr>
              <w:t xml:space="preserve">December 2018</w:t>
            </w:r>
            <w:r/>
          </w:p>
        </w:tc>
      </w:tr>
      <w:tr>
        <w:trPr/>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175" w:type="dxa"/>
            <w:textDirection w:val="lrTb"/>
            <w:noWrap w:val="false"/>
          </w:tcPr>
          <w:p>
            <w:pPr>
              <w:ind w:right="119"/>
              <w:rPr>
                <w:color w:val="00000A"/>
                <w:sz w:val="20"/>
              </w:rPr>
            </w:pPr>
            <w:r>
              <w:rPr>
                <w:color w:val="00000A"/>
                <w:sz w:val="20"/>
              </w:rPr>
              <w:t xml:space="preserve">A_007</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5762" w:type="dxa"/>
            <w:textDirection w:val="lrTb"/>
            <w:noWrap w:val="false"/>
          </w:tcPr>
          <w:p>
            <w:pPr>
              <w:ind w:right="119"/>
              <w:rPr>
                <w:sz w:val="20"/>
                <w:szCs w:val="20"/>
              </w:rPr>
            </w:pPr>
            <w:r>
              <w:rPr>
                <w:sz w:val="20"/>
                <w:szCs w:val="20"/>
              </w:rPr>
              <w:t xml:space="preserve">CV invullen (voor hen die dat willen) en opsturen naar RC</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556" w:type="dxa"/>
            <w:textDirection w:val="lrTb"/>
            <w:noWrap w:val="false"/>
          </w:tcPr>
          <w:p>
            <w:pPr>
              <w:ind w:right="119"/>
              <w:rPr>
                <w:color w:val="00000A"/>
                <w:sz w:val="20"/>
              </w:rPr>
            </w:pPr>
            <w:r>
              <w:rPr>
                <w:color w:val="00000A"/>
                <w:sz w:val="20"/>
              </w:rPr>
              <w:t xml:space="preserve">Allen</w:t>
            </w:r>
            <w:r/>
          </w:p>
        </w:tc>
        <w:tc>
          <w:tcPr>
            <w:shd w:val="clear" w:color="auto" w:fill="FFFFFF"/>
            <w:tcBorders>
              <w:left w:val="single" w:color="00000A" w:sz="4" w:space="0"/>
              <w:top w:val="single" w:color="00000A" w:sz="4" w:space="0"/>
              <w:right w:val="single" w:color="00000A" w:sz="4" w:space="0"/>
              <w:bottom w:val="single" w:color="00000A" w:sz="4" w:space="0"/>
            </w:tcBorders>
            <w:tcMar>
              <w:left w:w="3" w:type="dxa"/>
              <w:top w:w="0" w:type="auto"/>
              <w:right w:w="0" w:type="auto"/>
              <w:bottom w:w="0" w:type="auto"/>
            </w:tcMar>
            <w:tcW w:w="1632" w:type="dxa"/>
            <w:textDirection w:val="lrTb"/>
            <w:noWrap w:val="false"/>
          </w:tcPr>
          <w:p>
            <w:pPr>
              <w:ind w:right="119"/>
              <w:rPr>
                <w:sz w:val="20"/>
              </w:rPr>
            </w:pPr>
            <w:r>
              <w:rPr>
                <w:sz w:val="20"/>
              </w:rPr>
              <w:t xml:space="preserve">December 2018</w:t>
            </w:r>
            <w:r/>
          </w:p>
        </w:tc>
      </w:tr>
    </w:tbl>
    <w:p>
      <w:r/>
      <w:r/>
    </w:p>
    <w:p>
      <w:r/>
      <w:r/>
    </w:p>
    <w:sectPr>
      <w:footerReference w:type="default" r:id="rId8"/>
      <w:footnotePr/>
      <w:type w:val="nextPage"/>
      <w:pgSz w:w="11906" w:h="16838"/>
      <w:pgMar w:top="567" w:right="567" w:bottom="1599" w:left="1440" w:gutter="0" w:header="0"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Han Sans CN Regular">
    <w:panose1 w:val="020B0604020202020204"/>
  </w:font>
  <w:font w:name="Lohit Devanagari">
    <w:panose1 w:val="020B0600000000000000"/>
  </w:font>
  <w:font w:name="DejaVu Sans">
    <w:panose1 w:val="020B0603030804020204"/>
  </w:font>
  <w:font w:name="Symbol">
    <w:panose1 w:val="05010000000000000000"/>
  </w:font>
  <w:font w:name="Courier New">
    <w:panose1 w:val="02070309020205020404"/>
  </w:font>
  <w:font w:name="Wingdings">
    <w:panose1 w:val="05030102010509060703"/>
  </w:font>
  <w:font w:name="Trebuchet MS">
    <w:panose1 w:val="020B0603020202020204"/>
  </w:font>
  <w:font w:name="OpenSymbol">
    <w:panose1 w:val="05010000000000000000"/>
  </w:font>
  <w:font w:name="Cambria">
    <w:panose1 w:val="02040503050406030204"/>
  </w:font>
  <w:font w:name="Arial">
    <w:panose1 w:val="020B0604020202020204"/>
  </w:font>
  <w:font w:name="WenQuanYi Zen Hei Sharp">
    <w:panose1 w:val="020B0604020202020204"/>
  </w:font>
  <w:font w:name="Tahoma">
    <w:panose1 w:val="020B0604030504040204"/>
  </w:font>
  <w:font w:name="Consolas">
    <w:panose1 w:val="020B0606020202030204"/>
  </w:font>
  <w:font w:name="Liberation Serif">
    <w:panose1 w:val="02020703060505090304"/>
  </w:font>
  <w:font w:name="Times New Roman">
    <w:panose1 w:val="02020603050405020304"/>
  </w:font>
  <w:font w:name="Liberation Sans">
    <w:panose1 w:val="020B07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p14">
  <w:p>
    <w:pPr>
      <w:pStyle w:val="1156"/>
      <w:jc w:val="right"/>
      <w:tabs>
        <w:tab w:val="left" w:pos="300" w:leader="none"/>
      </w:tabs>
    </w:pPr>
    <w:r>
      <w:rPr>
        <w:sz w:val="16"/>
        <w:szCs w:val="16"/>
      </w:rPr>
      <w:t xml:space="preserve">Pagina </w:t>
    </w:r>
    <w:r>
      <w:rPr>
        <w:sz w:val="16"/>
        <w:szCs w:val="16"/>
      </w:rPr>
      <w:fldChar w:fldCharType="begin"/>
    </w:r>
    <w:r>
      <w:instrText xml:space="preserve">PAGE</w:instrText>
    </w:r>
    <w:r>
      <w:fldChar w:fldCharType="separate"/>
    </w:r>
    <w:r>
      <w:t xml:space="preserve">5</w:t>
    </w:r>
    <w:r>
      <w:fldChar w:fldCharType="end"/>
    </w:r>
    <w:r>
      <w:rPr>
        <w:sz w:val="16"/>
        <w:szCs w:val="16"/>
      </w:rPr>
      <w:t xml:space="preserve"> van </w:t>
    </w:r>
    <w:r>
      <w:rPr>
        <w:sz w:val="16"/>
        <w:szCs w:val="16"/>
      </w:rPr>
      <w:fldChar w:fldCharType="begin"/>
    </w:r>
    <w:r>
      <w:instrText xml:space="preserve">NUMPAGES</w:instrText>
    </w:r>
    <w:r>
      <w:fldChar w:fldCharType="separate"/>
    </w:r>
    <w:r>
      <w:t xml:space="preserve">5</w:t>
    </w:r>
    <w: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pPr>
      <w:r>
        <w:separator/>
      </w:r>
      <w:r/>
    </w:p>
  </w:footnote>
  <w:footnote w:type="continuationSeparator" w:id="0">
    <w:p>
      <w:pPr>
        <w:spacing w:lineRule="auto" w:line="24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suff w:val="tab"/>
      <w:lvlText w:val=""/>
      <w:lvlJc w:val="left"/>
      <w:pPr>
        <w:ind w:left="360" w:hanging="357"/>
      </w:pPr>
      <w:rPr>
        <w:rFonts w:ascii="Symbol" w:hAnsi="Symbol" w:hint="default"/>
      </w:rPr>
    </w:lvl>
    <w:lvl w:ilvl="1">
      <w:start w:val="1"/>
      <w:numFmt w:val="lowerLetter"/>
      <w:suff w:val="tab"/>
      <w:lvlText w:val="%2."/>
      <w:lvlJc w:val="left"/>
      <w:pPr>
        <w:ind w:left="1080" w:hanging="357"/>
      </w:pPr>
    </w:lvl>
    <w:lvl w:ilvl="2">
      <w:start w:val="1"/>
      <w:numFmt w:val="lowerRoman"/>
      <w:suff w:val="tab"/>
      <w:lvlText w:val="%3."/>
      <w:lvlJc w:val="right"/>
      <w:pPr>
        <w:ind w:left="1800" w:hanging="177"/>
      </w:pPr>
    </w:lvl>
    <w:lvl w:ilvl="3">
      <w:start w:val="1"/>
      <w:numFmt w:val="decimal"/>
      <w:suff w:val="tab"/>
      <w:lvlText w:val="%4."/>
      <w:lvlJc w:val="left"/>
      <w:pPr>
        <w:ind w:left="2520" w:hanging="357"/>
      </w:pPr>
    </w:lvl>
    <w:lvl w:ilvl="4">
      <w:start w:val="1"/>
      <w:numFmt w:val="lowerLetter"/>
      <w:suff w:val="tab"/>
      <w:lvlText w:val="%5."/>
      <w:lvlJc w:val="left"/>
      <w:pPr>
        <w:ind w:left="3240" w:hanging="357"/>
      </w:pPr>
    </w:lvl>
    <w:lvl w:ilvl="5">
      <w:start w:val="1"/>
      <w:numFmt w:val="lowerRoman"/>
      <w:suff w:val="tab"/>
      <w:lvlText w:val="%6."/>
      <w:lvlJc w:val="right"/>
      <w:pPr>
        <w:ind w:left="3960" w:hanging="177"/>
      </w:pPr>
    </w:lvl>
    <w:lvl w:ilvl="6">
      <w:start w:val="1"/>
      <w:numFmt w:val="decimal"/>
      <w:suff w:val="tab"/>
      <w:lvlText w:val="%7."/>
      <w:lvlJc w:val="left"/>
      <w:pPr>
        <w:ind w:left="4680" w:hanging="357"/>
      </w:pPr>
    </w:lvl>
    <w:lvl w:ilvl="7">
      <w:start w:val="1"/>
      <w:numFmt w:val="lowerLetter"/>
      <w:suff w:val="tab"/>
      <w:lvlText w:val="%8."/>
      <w:lvlJc w:val="left"/>
      <w:pPr>
        <w:ind w:left="5400" w:hanging="357"/>
      </w:pPr>
    </w:lvl>
    <w:lvl w:ilvl="8">
      <w:start w:val="1"/>
      <w:numFmt w:val="lowerRoman"/>
      <w:suff w:val="tab"/>
      <w:lvlText w:val="%9."/>
      <w:lvlJc w:val="right"/>
      <w:pPr>
        <w:ind w:left="6120" w:hanging="177"/>
      </w:pPr>
    </w:lvl>
  </w:abstractNum>
  <w:abstractNum w:abstractNumId="1">
    <w:multiLevelType w:val="hybridMultilevel"/>
    <w:lvl w:ilvl="0">
      <w:start w:val="1"/>
      <w:numFmt w:val="lowerLetter"/>
      <w:suff w:val="tab"/>
      <w:lvlText w:val="%1)"/>
      <w:lvlJc w:val="left"/>
      <w:pPr>
        <w:ind w:left="360" w:hanging="357"/>
        <w:tabs>
          <w:tab w:val="left" w:pos="360" w:leader="none"/>
        </w:tabs>
      </w:pPr>
      <w:rPr>
        <w:b/>
        <w:sz w:val="20"/>
      </w:rPr>
    </w:lvl>
    <w:lvl w:ilvl="1">
      <w:start w:val="1"/>
      <w:numFmt w:val="lowerLetter"/>
      <w:suff w:val="tab"/>
      <w:lvlText w:val="%2)"/>
      <w:lvlJc w:val="left"/>
      <w:pPr>
        <w:ind w:left="720" w:hanging="357"/>
        <w:tabs>
          <w:tab w:val="left" w:pos="720" w:leader="none"/>
        </w:tabs>
      </w:pPr>
    </w:lvl>
    <w:lvl w:ilvl="2">
      <w:start w:val="1"/>
      <w:numFmt w:val="decimal"/>
      <w:suff w:val="tab"/>
      <w:lvlText w:val="%3."/>
      <w:lvlJc w:val="left"/>
      <w:pPr>
        <w:ind w:left="1080" w:hanging="357"/>
        <w:tabs>
          <w:tab w:val="left" w:pos="1080" w:leader="none"/>
        </w:tabs>
      </w:pPr>
    </w:lvl>
    <w:lvl w:ilvl="3">
      <w:start w:val="1"/>
      <w:numFmt w:val="decimal"/>
      <w:suff w:val="tab"/>
      <w:lvlText w:val="%4."/>
      <w:lvlJc w:val="left"/>
      <w:pPr>
        <w:ind w:left="1440" w:hanging="357"/>
        <w:tabs>
          <w:tab w:val="left" w:pos="1440" w:leader="none"/>
        </w:tabs>
      </w:pPr>
    </w:lvl>
    <w:lvl w:ilvl="4">
      <w:start w:val="1"/>
      <w:numFmt w:val="decimal"/>
      <w:suff w:val="tab"/>
      <w:lvlText w:val="%5."/>
      <w:lvlJc w:val="left"/>
      <w:pPr>
        <w:ind w:left="1800" w:hanging="357"/>
        <w:tabs>
          <w:tab w:val="left" w:pos="1800" w:leader="none"/>
        </w:tabs>
      </w:pPr>
    </w:lvl>
    <w:lvl w:ilvl="5">
      <w:start w:val="1"/>
      <w:numFmt w:val="decimal"/>
      <w:suff w:val="tab"/>
      <w:lvlText w:val="%6."/>
      <w:lvlJc w:val="left"/>
      <w:pPr>
        <w:ind w:left="2160" w:hanging="357"/>
        <w:tabs>
          <w:tab w:val="left" w:pos="2160" w:leader="none"/>
        </w:tabs>
      </w:pPr>
    </w:lvl>
    <w:lvl w:ilvl="6">
      <w:start w:val="1"/>
      <w:numFmt w:val="decimal"/>
      <w:suff w:val="tab"/>
      <w:lvlText w:val="%7."/>
      <w:lvlJc w:val="left"/>
      <w:pPr>
        <w:ind w:left="2520" w:hanging="357"/>
        <w:tabs>
          <w:tab w:val="left" w:pos="2520" w:leader="none"/>
        </w:tabs>
      </w:pPr>
    </w:lvl>
    <w:lvl w:ilvl="7">
      <w:start w:val="1"/>
      <w:numFmt w:val="decimal"/>
      <w:suff w:val="tab"/>
      <w:lvlText w:val="%8."/>
      <w:lvlJc w:val="left"/>
      <w:pPr>
        <w:ind w:left="2880" w:hanging="357"/>
        <w:tabs>
          <w:tab w:val="left" w:pos="2880" w:leader="none"/>
        </w:tabs>
      </w:pPr>
    </w:lvl>
    <w:lvl w:ilvl="8">
      <w:start w:val="1"/>
      <w:numFmt w:val="decimal"/>
      <w:suff w:val="tab"/>
      <w:lvlText w:val="%9."/>
      <w:lvlJc w:val="left"/>
      <w:pPr>
        <w:ind w:left="3240" w:hanging="357"/>
        <w:tabs>
          <w:tab w:val="left" w:pos="3240" w:leader="none"/>
        </w:tabs>
      </w:pPr>
    </w:lvl>
  </w:abstractNum>
  <w:abstractNum w:abstractNumId="2">
    <w:multiLevelType w:val="hybridMultilevel"/>
    <w:lvl w:ilvl="0">
      <w:start w:val="1"/>
      <w:numFmt w:val="bullet"/>
      <w:suff w:val="tab"/>
      <w:lvlText w:val=""/>
      <w:lvlJc w:val="left"/>
      <w:pPr>
        <w:ind w:left="515" w:hanging="359"/>
        <w:tabs>
          <w:tab w:val="left" w:pos="515" w:leader="none"/>
        </w:tabs>
      </w:pPr>
      <w:rPr>
        <w:rFonts w:ascii="Symbol" w:hAnsi="Symbol" w:cs="OpenSymbol" w:hint="default"/>
      </w:rPr>
    </w:lvl>
    <w:lvl w:ilvl="1">
      <w:start w:val="1"/>
      <w:numFmt w:val="bullet"/>
      <w:suff w:val="tab"/>
      <w:lvlText w:val="◦"/>
      <w:lvlJc w:val="left"/>
      <w:pPr>
        <w:ind w:left="875" w:hanging="359"/>
        <w:tabs>
          <w:tab w:val="left" w:pos="875" w:leader="none"/>
        </w:tabs>
      </w:pPr>
      <w:rPr>
        <w:rFonts w:ascii="OpenSymbol" w:hAnsi="OpenSymbol" w:cs="OpenSymbol" w:hint="default"/>
      </w:rPr>
    </w:lvl>
    <w:lvl w:ilvl="2">
      <w:start w:val="1"/>
      <w:numFmt w:val="bullet"/>
      <w:suff w:val="tab"/>
      <w:lvlText w:val="▪"/>
      <w:lvlJc w:val="left"/>
      <w:pPr>
        <w:ind w:left="1235" w:hanging="359"/>
        <w:tabs>
          <w:tab w:val="left" w:pos="1235" w:leader="none"/>
        </w:tabs>
      </w:pPr>
      <w:rPr>
        <w:rFonts w:ascii="OpenSymbol" w:hAnsi="OpenSymbol" w:cs="OpenSymbol" w:hint="default"/>
      </w:rPr>
    </w:lvl>
    <w:lvl w:ilvl="3">
      <w:start w:val="1"/>
      <w:numFmt w:val="bullet"/>
      <w:suff w:val="tab"/>
      <w:lvlText w:val=""/>
      <w:lvlJc w:val="left"/>
      <w:pPr>
        <w:ind w:left="1595" w:hanging="359"/>
        <w:tabs>
          <w:tab w:val="left" w:pos="1595" w:leader="none"/>
        </w:tabs>
      </w:pPr>
      <w:rPr>
        <w:rFonts w:ascii="Symbol" w:hAnsi="Symbol" w:cs="OpenSymbol" w:hint="default"/>
      </w:rPr>
    </w:lvl>
    <w:lvl w:ilvl="4">
      <w:start w:val="1"/>
      <w:numFmt w:val="bullet"/>
      <w:suff w:val="tab"/>
      <w:lvlText w:val="◦"/>
      <w:lvlJc w:val="left"/>
      <w:pPr>
        <w:ind w:left="1955" w:hanging="359"/>
        <w:tabs>
          <w:tab w:val="left" w:pos="1955" w:leader="none"/>
        </w:tabs>
      </w:pPr>
      <w:rPr>
        <w:rFonts w:ascii="OpenSymbol" w:hAnsi="OpenSymbol" w:cs="OpenSymbol" w:hint="default"/>
      </w:rPr>
    </w:lvl>
    <w:lvl w:ilvl="5">
      <w:start w:val="1"/>
      <w:numFmt w:val="bullet"/>
      <w:suff w:val="tab"/>
      <w:lvlText w:val="▪"/>
      <w:lvlJc w:val="left"/>
      <w:pPr>
        <w:ind w:left="2315" w:hanging="359"/>
        <w:tabs>
          <w:tab w:val="left" w:pos="2315" w:leader="none"/>
        </w:tabs>
      </w:pPr>
      <w:rPr>
        <w:rFonts w:ascii="OpenSymbol" w:hAnsi="OpenSymbol" w:cs="OpenSymbol" w:hint="default"/>
      </w:rPr>
    </w:lvl>
    <w:lvl w:ilvl="6">
      <w:start w:val="1"/>
      <w:numFmt w:val="bullet"/>
      <w:suff w:val="tab"/>
      <w:lvlText w:val=""/>
      <w:lvlJc w:val="left"/>
      <w:pPr>
        <w:ind w:left="2675" w:hanging="359"/>
        <w:tabs>
          <w:tab w:val="left" w:pos="2675" w:leader="none"/>
        </w:tabs>
      </w:pPr>
      <w:rPr>
        <w:rFonts w:ascii="Symbol" w:hAnsi="Symbol" w:cs="OpenSymbol" w:hint="default"/>
      </w:rPr>
    </w:lvl>
    <w:lvl w:ilvl="7">
      <w:start w:val="1"/>
      <w:numFmt w:val="bullet"/>
      <w:suff w:val="tab"/>
      <w:lvlText w:val="◦"/>
      <w:lvlJc w:val="left"/>
      <w:pPr>
        <w:ind w:left="3035" w:hanging="359"/>
        <w:tabs>
          <w:tab w:val="left" w:pos="3035" w:leader="none"/>
        </w:tabs>
      </w:pPr>
      <w:rPr>
        <w:rFonts w:ascii="OpenSymbol" w:hAnsi="OpenSymbol" w:cs="OpenSymbol" w:hint="default"/>
      </w:rPr>
    </w:lvl>
    <w:lvl w:ilvl="8">
      <w:start w:val="1"/>
      <w:numFmt w:val="bullet"/>
      <w:suff w:val="tab"/>
      <w:lvlText w:val="▪"/>
      <w:lvlJc w:val="left"/>
      <w:pPr>
        <w:ind w:left="3395" w:hanging="359"/>
        <w:tabs>
          <w:tab w:val="left" w:pos="3395" w:leader="none"/>
        </w:tabs>
      </w:pPr>
      <w:rPr>
        <w:rFonts w:ascii="OpenSymbol" w:hAnsi="OpenSymbol" w:cs="OpenSymbol" w:hint="default"/>
      </w:rPr>
    </w:lvl>
  </w:abstractNum>
  <w:abstractNum w:abstractNumId="3">
    <w:multiLevelType w:val="hybridMultilevel"/>
    <w:lvl w:ilvl="0">
      <w:start w:val="1"/>
      <w:numFmt w:val="bullet"/>
      <w:suff w:val="tab"/>
      <w:lvlText w:val=""/>
      <w:lvlJc w:val="left"/>
      <w:pPr>
        <w:ind w:left="153" w:hanging="357"/>
      </w:pPr>
      <w:rPr>
        <w:rFonts w:ascii="Symbol" w:hAnsi="Symbol" w:cs="Symbol" w:hint="default"/>
        <w:b/>
        <w:sz w:val="20"/>
      </w:rPr>
    </w:lvl>
    <w:lvl w:ilvl="1">
      <w:start w:val="1"/>
      <w:numFmt w:val="bullet"/>
      <w:suff w:val="tab"/>
      <w:lvlText w:val="o"/>
      <w:lvlJc w:val="left"/>
      <w:pPr>
        <w:ind w:left="873" w:hanging="357"/>
      </w:pPr>
      <w:rPr>
        <w:rFonts w:ascii="Courier New" w:hAnsi="Courier New" w:cs="Courier New" w:hint="default"/>
      </w:rPr>
    </w:lvl>
    <w:lvl w:ilvl="2">
      <w:start w:val="1"/>
      <w:numFmt w:val="bullet"/>
      <w:suff w:val="tab"/>
      <w:lvlText w:val=""/>
      <w:lvlJc w:val="left"/>
      <w:pPr>
        <w:ind w:left="1593" w:hanging="357"/>
      </w:pPr>
      <w:rPr>
        <w:rFonts w:ascii="Wingdings" w:hAnsi="Wingdings" w:cs="Wingdings" w:hint="default"/>
      </w:rPr>
    </w:lvl>
    <w:lvl w:ilvl="3">
      <w:start w:val="1"/>
      <w:numFmt w:val="bullet"/>
      <w:suff w:val="tab"/>
      <w:lvlText w:val=""/>
      <w:lvlJc w:val="left"/>
      <w:pPr>
        <w:ind w:left="2313" w:hanging="357"/>
      </w:pPr>
      <w:rPr>
        <w:rFonts w:ascii="Symbol" w:hAnsi="Symbol" w:cs="Symbol" w:hint="default"/>
      </w:rPr>
    </w:lvl>
    <w:lvl w:ilvl="4">
      <w:start w:val="1"/>
      <w:numFmt w:val="bullet"/>
      <w:suff w:val="tab"/>
      <w:lvlText w:val="o"/>
      <w:lvlJc w:val="left"/>
      <w:pPr>
        <w:ind w:left="3033" w:hanging="357"/>
      </w:pPr>
      <w:rPr>
        <w:rFonts w:ascii="Courier New" w:hAnsi="Courier New" w:cs="Courier New" w:hint="default"/>
      </w:rPr>
    </w:lvl>
    <w:lvl w:ilvl="5">
      <w:start w:val="1"/>
      <w:numFmt w:val="bullet"/>
      <w:suff w:val="tab"/>
      <w:lvlText w:val=""/>
      <w:lvlJc w:val="left"/>
      <w:pPr>
        <w:ind w:left="3753" w:hanging="357"/>
      </w:pPr>
      <w:rPr>
        <w:rFonts w:ascii="Wingdings" w:hAnsi="Wingdings" w:cs="Wingdings" w:hint="default"/>
      </w:rPr>
    </w:lvl>
    <w:lvl w:ilvl="6">
      <w:start w:val="1"/>
      <w:numFmt w:val="bullet"/>
      <w:suff w:val="tab"/>
      <w:lvlText w:val=""/>
      <w:lvlJc w:val="left"/>
      <w:pPr>
        <w:ind w:left="4473" w:hanging="357"/>
      </w:pPr>
      <w:rPr>
        <w:rFonts w:ascii="Symbol" w:hAnsi="Symbol" w:cs="Symbol" w:hint="default"/>
      </w:rPr>
    </w:lvl>
    <w:lvl w:ilvl="7">
      <w:start w:val="1"/>
      <w:numFmt w:val="bullet"/>
      <w:suff w:val="tab"/>
      <w:lvlText w:val="o"/>
      <w:lvlJc w:val="left"/>
      <w:pPr>
        <w:ind w:left="5193" w:hanging="357"/>
      </w:pPr>
      <w:rPr>
        <w:rFonts w:ascii="Courier New" w:hAnsi="Courier New" w:cs="Courier New" w:hint="default"/>
      </w:rPr>
    </w:lvl>
    <w:lvl w:ilvl="8">
      <w:start w:val="1"/>
      <w:numFmt w:val="bullet"/>
      <w:suff w:val="tab"/>
      <w:lvlText w:val=""/>
      <w:lvlJc w:val="left"/>
      <w:pPr>
        <w:ind w:left="5913" w:hanging="357"/>
      </w:pPr>
      <w:rPr>
        <w:rFonts w:ascii="Wingdings" w:hAnsi="Wingdings" w:cs="Wingdings" w:hint="default"/>
      </w:rPr>
    </w:lvl>
  </w:abstractNum>
  <w:abstractNum w:abstractNumId="4">
    <w:multiLevelType w:val="hybridMultilevel"/>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multiLevelType w:val="hybridMultilevel"/>
    <w:lvl w:ilvl="0">
      <w:start w:val="1"/>
      <w:numFmt w:val="bullet"/>
      <w:suff w:val="tab"/>
      <w:lvlText w:val=""/>
      <w:lvlJc w:val="left"/>
      <w:pPr>
        <w:ind w:left="720" w:hanging="359"/>
        <w:tabs>
          <w:tab w:val="left" w:pos="720" w:leader="none"/>
        </w:tabs>
      </w:pPr>
      <w:rPr>
        <w:rFonts w:ascii="Symbol" w:hAnsi="Symbol" w:cs="OpenSymbol" w:hint="default"/>
      </w:rPr>
    </w:lvl>
    <w:lvl w:ilvl="1">
      <w:start w:val="1"/>
      <w:numFmt w:val="bullet"/>
      <w:suff w:val="tab"/>
      <w:lvlText w:val="◦"/>
      <w:lvlJc w:val="left"/>
      <w:pPr>
        <w:ind w:left="1080" w:hanging="359"/>
        <w:tabs>
          <w:tab w:val="left" w:pos="1080" w:leader="none"/>
        </w:tabs>
      </w:pPr>
      <w:rPr>
        <w:rFonts w:ascii="OpenSymbol" w:hAnsi="OpenSymbol" w:cs="OpenSymbol" w:hint="default"/>
      </w:rPr>
    </w:lvl>
    <w:lvl w:ilvl="2">
      <w:start w:val="1"/>
      <w:numFmt w:val="bullet"/>
      <w:suff w:val="tab"/>
      <w:lvlText w:val="▪"/>
      <w:lvlJc w:val="left"/>
      <w:pPr>
        <w:ind w:left="1440" w:hanging="359"/>
        <w:tabs>
          <w:tab w:val="left" w:pos="1440" w:leader="none"/>
        </w:tabs>
      </w:pPr>
      <w:rPr>
        <w:rFonts w:ascii="OpenSymbol" w:hAnsi="OpenSymbol" w:cs="OpenSymbol" w:hint="default"/>
      </w:rPr>
    </w:lvl>
    <w:lvl w:ilvl="3">
      <w:start w:val="1"/>
      <w:numFmt w:val="bullet"/>
      <w:suff w:val="tab"/>
      <w:lvlText w:val=""/>
      <w:lvlJc w:val="left"/>
      <w:pPr>
        <w:ind w:left="1800" w:hanging="359"/>
        <w:tabs>
          <w:tab w:val="left" w:pos="1800" w:leader="none"/>
        </w:tabs>
      </w:pPr>
      <w:rPr>
        <w:rFonts w:ascii="Symbol" w:hAnsi="Symbol" w:cs="OpenSymbol" w:hint="default"/>
      </w:rPr>
    </w:lvl>
    <w:lvl w:ilvl="4">
      <w:start w:val="1"/>
      <w:numFmt w:val="bullet"/>
      <w:suff w:val="tab"/>
      <w:lvlText w:val="◦"/>
      <w:lvlJc w:val="left"/>
      <w:pPr>
        <w:ind w:left="2160" w:hanging="359"/>
        <w:tabs>
          <w:tab w:val="left" w:pos="2160" w:leader="none"/>
        </w:tabs>
      </w:pPr>
      <w:rPr>
        <w:rFonts w:ascii="OpenSymbol" w:hAnsi="OpenSymbol" w:cs="OpenSymbol" w:hint="default"/>
      </w:rPr>
    </w:lvl>
    <w:lvl w:ilvl="5">
      <w:start w:val="1"/>
      <w:numFmt w:val="bullet"/>
      <w:suff w:val="tab"/>
      <w:lvlText w:val="▪"/>
      <w:lvlJc w:val="left"/>
      <w:pPr>
        <w:ind w:left="2520" w:hanging="359"/>
        <w:tabs>
          <w:tab w:val="left" w:pos="2520" w:leader="none"/>
        </w:tabs>
      </w:pPr>
      <w:rPr>
        <w:rFonts w:ascii="OpenSymbol" w:hAnsi="OpenSymbol" w:cs="OpenSymbol" w:hint="default"/>
      </w:rPr>
    </w:lvl>
    <w:lvl w:ilvl="6">
      <w:start w:val="1"/>
      <w:numFmt w:val="bullet"/>
      <w:suff w:val="tab"/>
      <w:lvlText w:val=""/>
      <w:lvlJc w:val="left"/>
      <w:pPr>
        <w:ind w:left="2880" w:hanging="359"/>
        <w:tabs>
          <w:tab w:val="left" w:pos="2880" w:leader="none"/>
        </w:tabs>
      </w:pPr>
      <w:rPr>
        <w:rFonts w:ascii="Symbol" w:hAnsi="Symbol" w:cs="OpenSymbol" w:hint="default"/>
      </w:rPr>
    </w:lvl>
    <w:lvl w:ilvl="7">
      <w:start w:val="1"/>
      <w:numFmt w:val="bullet"/>
      <w:suff w:val="tab"/>
      <w:lvlText w:val="◦"/>
      <w:lvlJc w:val="left"/>
      <w:pPr>
        <w:ind w:left="3240" w:hanging="359"/>
        <w:tabs>
          <w:tab w:val="left" w:pos="3240" w:leader="none"/>
        </w:tabs>
      </w:pPr>
      <w:rPr>
        <w:rFonts w:ascii="OpenSymbol" w:hAnsi="OpenSymbol" w:cs="OpenSymbol" w:hint="default"/>
      </w:rPr>
    </w:lvl>
    <w:lvl w:ilvl="8">
      <w:start w:val="1"/>
      <w:numFmt w:val="bullet"/>
      <w:suff w:val="tab"/>
      <w:lvlText w:val="▪"/>
      <w:lvlJc w:val="left"/>
      <w:pPr>
        <w:ind w:left="3600" w:hanging="359"/>
        <w:tabs>
          <w:tab w:val="left" w:pos="3600" w:leader="none"/>
        </w:tabs>
      </w:pPr>
      <w:rPr>
        <w:rFonts w:ascii="OpenSymbol" w:hAnsi="OpenSymbol" w:cs="OpenSymbol" w:hint="default"/>
      </w:rPr>
    </w:lvl>
  </w:abstractNum>
  <w:abstractNum w:abstractNumId="6">
    <w:multiLevelType w:val="hybridMultilevel"/>
    <w:lvl w:ilvl="0">
      <w:start w:val="1"/>
      <w:numFmt w:val="decimal"/>
      <w:suff w:val="tab"/>
      <w:lvlText w:val="%1."/>
      <w:lvlJc w:val="left"/>
      <w:pPr>
        <w:ind w:left="513" w:hanging="357"/>
      </w:pPr>
    </w:lvl>
    <w:lvl w:ilvl="1">
      <w:start w:val="1"/>
      <w:numFmt w:val="lowerLetter"/>
      <w:suff w:val="tab"/>
      <w:lvlText w:val="%2)"/>
      <w:lvlJc w:val="left"/>
      <w:pPr>
        <w:ind w:left="873" w:hanging="357"/>
      </w:pPr>
    </w:lvl>
    <w:lvl w:ilvl="2">
      <w:start w:val="1"/>
      <w:numFmt w:val="decimal"/>
      <w:suff w:val="tab"/>
      <w:lvlText w:val="%3."/>
      <w:lvlJc w:val="left"/>
      <w:pPr>
        <w:ind w:left="1233" w:hanging="357"/>
      </w:pPr>
    </w:lvl>
    <w:lvl w:ilvl="3">
      <w:start w:val="1"/>
      <w:numFmt w:val="decimal"/>
      <w:suff w:val="tab"/>
      <w:lvlText w:val="%4."/>
      <w:lvlJc w:val="left"/>
      <w:pPr>
        <w:ind w:left="1593" w:hanging="357"/>
      </w:pPr>
    </w:lvl>
    <w:lvl w:ilvl="4">
      <w:start w:val="1"/>
      <w:numFmt w:val="decimal"/>
      <w:suff w:val="tab"/>
      <w:lvlText w:val="%5."/>
      <w:lvlJc w:val="left"/>
      <w:pPr>
        <w:ind w:left="1953" w:hanging="357"/>
      </w:pPr>
    </w:lvl>
    <w:lvl w:ilvl="5">
      <w:start w:val="1"/>
      <w:numFmt w:val="decimal"/>
      <w:suff w:val="tab"/>
      <w:lvlText w:val="%6."/>
      <w:lvlJc w:val="left"/>
      <w:pPr>
        <w:ind w:left="2313" w:hanging="357"/>
      </w:pPr>
    </w:lvl>
    <w:lvl w:ilvl="6">
      <w:start w:val="1"/>
      <w:numFmt w:val="decimal"/>
      <w:suff w:val="tab"/>
      <w:lvlText w:val="%7."/>
      <w:lvlJc w:val="left"/>
      <w:pPr>
        <w:ind w:left="2673" w:hanging="357"/>
      </w:pPr>
    </w:lvl>
    <w:lvl w:ilvl="7">
      <w:start w:val="1"/>
      <w:numFmt w:val="decimal"/>
      <w:suff w:val="tab"/>
      <w:lvlText w:val="%8."/>
      <w:lvlJc w:val="left"/>
      <w:pPr>
        <w:ind w:left="3033" w:hanging="357"/>
      </w:pPr>
    </w:lvl>
    <w:lvl w:ilvl="8">
      <w:start w:val="1"/>
      <w:numFmt w:val="decimal"/>
      <w:suff w:val="tab"/>
      <w:lvlText w:val="%9."/>
      <w:lvlJc w:val="left"/>
      <w:pPr>
        <w:ind w:left="3393" w:hanging="357"/>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Times New Roman" w:eastAsia="WenQuanYi Zen Hei Sharp"/>
        <w:color w:val="00000A"/>
        <w:spacing w:val="0"/>
        <w:position w:val="0"/>
        <w:sz w:val="20"/>
        <w:szCs w:val="22"/>
        <w:lang w:val="nl-NL" w:bidi="ar-SA"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0">
    <w:name w:val="Hyperlink"/>
    <w:uiPriority w:val="99"/>
    <w:unhideWhenUsed/>
    <w:rPr>
      <w:color w:val="0000FF" w:themeColor="hyperlink"/>
      <w:u w:val="single"/>
    </w:rPr>
  </w:style>
  <w:style w:type="paragraph" w:styleId="173" w:default="1">
    <w:name w:val="Normal"/>
    <w:qFormat/>
    <w:rPr>
      <w:rFonts w:ascii="Arial" w:hAnsi="Arial" w:cs="Arial" w:eastAsia="Arial"/>
      <w:color w:val="000000"/>
      <w:sz w:val="22"/>
    </w:rPr>
    <w:pPr>
      <w:spacing w:lineRule="auto" w:line="276"/>
    </w:pPr>
  </w:style>
  <w:style w:type="paragraph" w:styleId="174">
    <w:name w:val="Heading 1"/>
    <w:basedOn w:val="173"/>
    <w:qFormat/>
    <w:rPr>
      <w:rFonts w:ascii="Trebuchet MS" w:hAnsi="Trebuchet MS" w:cs="Trebuchet MS" w:eastAsia="Trebuchet MS"/>
      <w:sz w:val="32"/>
    </w:rPr>
    <w:pPr>
      <w:spacing w:before="200"/>
      <w:outlineLvl w:val="0"/>
    </w:pPr>
  </w:style>
  <w:style w:type="paragraph" w:styleId="175">
    <w:name w:val="Heading 2"/>
    <w:basedOn w:val="173"/>
    <w:qFormat/>
    <w:rPr>
      <w:rFonts w:ascii="Trebuchet MS" w:hAnsi="Trebuchet MS" w:cs="Trebuchet MS" w:eastAsia="Trebuchet MS"/>
      <w:b/>
      <w:sz w:val="26"/>
    </w:rPr>
    <w:pPr>
      <w:spacing w:before="200"/>
      <w:outlineLvl w:val="1"/>
    </w:pPr>
  </w:style>
  <w:style w:type="paragraph" w:styleId="176">
    <w:name w:val="Heading 3"/>
    <w:basedOn w:val="173"/>
    <w:qFormat/>
    <w:rPr>
      <w:rFonts w:ascii="Trebuchet MS" w:hAnsi="Trebuchet MS" w:cs="Trebuchet MS" w:eastAsia="Trebuchet MS"/>
      <w:b/>
      <w:color w:val="666666"/>
      <w:sz w:val="24"/>
    </w:rPr>
    <w:pPr>
      <w:ind w:left="432" w:hanging="429"/>
      <w:spacing w:before="160"/>
      <w:outlineLvl w:val="2"/>
    </w:pPr>
  </w:style>
  <w:style w:type="paragraph" w:styleId="177">
    <w:name w:val="Heading 4"/>
    <w:basedOn w:val="173"/>
    <w:qFormat/>
    <w:rPr>
      <w:rFonts w:ascii="Trebuchet MS" w:hAnsi="Trebuchet MS" w:cs="Trebuchet MS" w:eastAsia="Trebuchet MS"/>
      <w:color w:val="666666"/>
      <w:u w:val="single"/>
    </w:rPr>
    <w:pPr>
      <w:ind w:left="432" w:hanging="429"/>
      <w:spacing w:before="160"/>
      <w:outlineLvl w:val="3"/>
    </w:pPr>
  </w:style>
  <w:style w:type="paragraph" w:styleId="178">
    <w:name w:val="Heading 5"/>
    <w:basedOn w:val="173"/>
    <w:qFormat/>
    <w:rPr>
      <w:rFonts w:ascii="Trebuchet MS" w:hAnsi="Trebuchet MS" w:cs="Trebuchet MS" w:eastAsia="Trebuchet MS"/>
      <w:color w:val="666666"/>
    </w:rPr>
    <w:pPr>
      <w:ind w:left="432" w:hanging="429"/>
      <w:spacing w:before="160"/>
      <w:outlineLvl w:val="4"/>
    </w:pPr>
  </w:style>
  <w:style w:type="paragraph" w:styleId="179">
    <w:name w:val="Heading 6"/>
    <w:basedOn w:val="173"/>
    <w:qFormat/>
    <w:rPr>
      <w:rFonts w:ascii="Trebuchet MS" w:hAnsi="Trebuchet MS" w:cs="Trebuchet MS" w:eastAsia="Trebuchet MS"/>
      <w:i/>
      <w:color w:val="666666"/>
    </w:rPr>
    <w:pPr>
      <w:ind w:left="432" w:hanging="429"/>
      <w:spacing w:before="160"/>
      <w:outlineLvl w:val="5"/>
    </w:pPr>
  </w:style>
  <w:style w:type="paragraph" w:styleId="180">
    <w:name w:val="Heading 7"/>
    <w:basedOn w:val="173"/>
    <w:qFormat/>
    <w:rPr>
      <w:rFonts w:ascii="Cambria" w:hAnsi="Cambria" w:cs="Times New Roman" w:eastAsia="WenQuanYi Zen Hei Sharp"/>
      <w:i/>
      <w:iCs/>
      <w:color w:val="404040"/>
    </w:rPr>
    <w:pPr>
      <w:keepLines/>
      <w:keepNext/>
      <w:spacing w:before="200"/>
      <w:outlineLvl w:val="6"/>
    </w:pPr>
  </w:style>
  <w:style w:type="paragraph" w:styleId="181">
    <w:name w:val="Heading 8"/>
    <w:basedOn w:val="173"/>
    <w:qFormat/>
    <w:uiPriority w:val="9"/>
    <w:unhideWhenUsed/>
    <w:rPr>
      <w:color w:val="444444"/>
      <w:sz w:val="24"/>
      <w:szCs w:val="24"/>
    </w:rPr>
    <w:pPr>
      <w:keepLines/>
      <w:keepNext/>
      <w:spacing w:before="200"/>
      <w:outlineLvl w:val="7"/>
    </w:pPr>
  </w:style>
  <w:style w:type="paragraph" w:styleId="182">
    <w:name w:val="Heading 9"/>
    <w:basedOn w:val="173"/>
    <w:qFormat/>
    <w:uiPriority w:val="9"/>
    <w:unhideWhenUsed/>
    <w:rPr>
      <w:i/>
      <w:iCs/>
      <w:color w:val="444444"/>
      <w:sz w:val="23"/>
      <w:szCs w:val="23"/>
    </w:rPr>
    <w:pPr>
      <w:keepLines/>
      <w:keepNext/>
      <w:spacing w:before="200"/>
      <w:outlineLvl w:val="8"/>
    </w:pPr>
  </w:style>
  <w:style w:type="character" w:styleId="183" w:default="1">
    <w:name w:val="Default Paragraph Font"/>
    <w:uiPriority w:val="1"/>
    <w:semiHidden/>
    <w:unhideWhenUsed/>
  </w:style>
  <w:style w:type="table" w:styleId="184" w:default="1">
    <w:name w:val="Normal Table"/>
    <w:uiPriority w:val="99"/>
    <w:semiHidden/>
    <w:unhideWhenUsed/>
    <w:tblPr>
      <w:tblInd w:w="0" w:type="dxa"/>
      <w:tblCellMar>
        <w:left w:w="108" w:type="dxa"/>
        <w:top w:w="0" w:type="dxa"/>
        <w:right w:w="108" w:type="dxa"/>
        <w:bottom w:w="0" w:type="dxa"/>
      </w:tblCellMar>
    </w:tblPr>
  </w:style>
  <w:style w:type="numbering" w:styleId="185" w:default="1">
    <w:name w:val="No List"/>
    <w:uiPriority w:val="99"/>
    <w:semiHidden/>
    <w:unhideWhenUsed/>
  </w:style>
  <w:style w:type="character" w:styleId="186">
    <w:name w:val="Heading 1 Char"/>
    <w:basedOn w:val="183"/>
    <w:qFormat/>
    <w:uiPriority w:val="9"/>
    <w:rPr>
      <w:rFonts w:ascii="Arial" w:hAnsi="Arial" w:cs="Arial" w:eastAsia="Arial"/>
      <w:b/>
      <w:bCs/>
      <w:color w:val="000000" w:themeColor="text1"/>
      <w:sz w:val="48"/>
      <w:szCs w:val="48"/>
    </w:rPr>
  </w:style>
  <w:style w:type="character" w:styleId="187">
    <w:name w:val="Heading 2 Char"/>
    <w:basedOn w:val="183"/>
    <w:qFormat/>
    <w:uiPriority w:val="9"/>
    <w:rPr>
      <w:rFonts w:ascii="Arial" w:hAnsi="Arial" w:cs="Arial" w:eastAsia="Arial"/>
      <w:b/>
      <w:bCs/>
      <w:color w:val="000000" w:themeColor="text1"/>
      <w:sz w:val="40"/>
      <w:szCs w:val="40"/>
    </w:rPr>
  </w:style>
  <w:style w:type="character" w:styleId="188">
    <w:name w:val="Heading 3 Char"/>
    <w:basedOn w:val="183"/>
    <w:qFormat/>
    <w:uiPriority w:val="9"/>
    <w:rPr>
      <w:rFonts w:ascii="Arial" w:hAnsi="Arial" w:cs="Arial" w:eastAsia="Arial"/>
      <w:b/>
      <w:bCs/>
      <w:i/>
      <w:iCs/>
      <w:color w:val="000000" w:themeColor="text1"/>
      <w:sz w:val="40"/>
      <w:szCs w:val="40"/>
    </w:rPr>
  </w:style>
  <w:style w:type="character" w:styleId="189">
    <w:name w:val="Heading 4 Char"/>
    <w:basedOn w:val="183"/>
    <w:qFormat/>
    <w:uiPriority w:val="9"/>
    <w:rPr>
      <w:rFonts w:ascii="Arial" w:hAnsi="Arial" w:cs="Arial" w:eastAsia="Arial"/>
      <w:color w:val="232323"/>
      <w:sz w:val="32"/>
      <w:szCs w:val="32"/>
    </w:rPr>
  </w:style>
  <w:style w:type="character" w:styleId="190">
    <w:name w:val="Heading 5 Char"/>
    <w:basedOn w:val="183"/>
    <w:qFormat/>
    <w:uiPriority w:val="9"/>
    <w:rPr>
      <w:rFonts w:ascii="Arial" w:hAnsi="Arial" w:cs="Arial" w:eastAsia="Arial"/>
      <w:b/>
      <w:bCs/>
      <w:color w:val="444444"/>
      <w:sz w:val="28"/>
      <w:szCs w:val="28"/>
    </w:rPr>
  </w:style>
  <w:style w:type="character" w:styleId="191">
    <w:name w:val="Heading 6 Char"/>
    <w:basedOn w:val="183"/>
    <w:qFormat/>
    <w:uiPriority w:val="9"/>
    <w:rPr>
      <w:rFonts w:ascii="Arial" w:hAnsi="Arial" w:cs="Arial" w:eastAsia="Arial"/>
      <w:i/>
      <w:iCs/>
      <w:color w:val="232323"/>
      <w:sz w:val="28"/>
      <w:szCs w:val="28"/>
    </w:rPr>
  </w:style>
  <w:style w:type="character" w:styleId="192">
    <w:name w:val="Heading 7 Char"/>
    <w:basedOn w:val="183"/>
    <w:qFormat/>
    <w:uiPriority w:val="9"/>
    <w:rPr>
      <w:rFonts w:ascii="Arial" w:hAnsi="Arial" w:cs="Arial" w:eastAsia="Arial"/>
      <w:b/>
      <w:bCs/>
      <w:color w:val="606060"/>
      <w:sz w:val="28"/>
      <w:szCs w:val="28"/>
    </w:rPr>
  </w:style>
  <w:style w:type="character" w:styleId="193">
    <w:name w:val="Heading 8 Char"/>
    <w:basedOn w:val="183"/>
    <w:qFormat/>
    <w:uiPriority w:val="9"/>
    <w:rPr>
      <w:rFonts w:ascii="Arial" w:hAnsi="Arial" w:cs="Arial" w:eastAsia="Arial"/>
      <w:color w:val="444444"/>
      <w:sz w:val="24"/>
      <w:szCs w:val="24"/>
    </w:rPr>
  </w:style>
  <w:style w:type="character" w:styleId="194">
    <w:name w:val="Heading 9 Char"/>
    <w:basedOn w:val="183"/>
    <w:qFormat/>
    <w:uiPriority w:val="9"/>
    <w:rPr>
      <w:rFonts w:ascii="Arial" w:hAnsi="Arial" w:cs="Arial" w:eastAsia="Arial"/>
      <w:i/>
      <w:iCs/>
      <w:color w:val="444444"/>
      <w:sz w:val="23"/>
      <w:szCs w:val="23"/>
    </w:rPr>
  </w:style>
  <w:style w:type="character" w:styleId="195">
    <w:name w:val="Internetkoppeling"/>
    <w:basedOn w:val="183"/>
    <w:uiPriority w:val="99"/>
    <w:unhideWhenUsed/>
    <w:rPr>
      <w:color w:val="0563C1" w:themeColor="hyperlink"/>
      <w:u w:val="single"/>
    </w:rPr>
  </w:style>
  <w:style w:type="character" w:styleId="196">
    <w:name w:val="Footnote Text Char"/>
    <w:basedOn w:val="183"/>
    <w:qFormat/>
    <w:uiPriority w:val="99"/>
    <w:semiHidden/>
    <w:rPr>
      <w:sz w:val="20"/>
    </w:rPr>
  </w:style>
  <w:style w:type="character" w:styleId="197">
    <w:name w:val="footnote reference"/>
    <w:basedOn w:val="183"/>
    <w:qFormat/>
    <w:uiPriority w:val="99"/>
    <w:semiHidden/>
    <w:unhideWhenUsed/>
    <w:rPr>
      <w:vertAlign w:val="superscript"/>
    </w:rPr>
  </w:style>
  <w:style w:type="character" w:styleId="198">
    <w:name w:val="Balloon Text Char"/>
    <w:basedOn w:val="183"/>
    <w:qFormat/>
    <w:rPr>
      <w:rFonts w:ascii="Tahoma" w:hAnsi="Tahoma" w:cs="Tahoma" w:eastAsia="Arial"/>
      <w:color w:val="000000"/>
      <w:sz w:val="16"/>
      <w:szCs w:val="16"/>
    </w:rPr>
  </w:style>
  <w:style w:type="character" w:styleId="199">
    <w:name w:val="HTML Preformatted Char"/>
    <w:basedOn w:val="183"/>
    <w:qFormat/>
    <w:rPr>
      <w:rFonts w:ascii="Courier New" w:hAnsi="Courier New" w:cs="Courier New"/>
      <w:color w:val="000000"/>
      <w:sz w:val="20"/>
      <w:szCs w:val="20"/>
    </w:rPr>
  </w:style>
  <w:style w:type="character" w:styleId="200">
    <w:name w:val="ListLabel 1"/>
    <w:qFormat/>
    <w:rPr>
      <w:sz w:val="20"/>
    </w:rPr>
  </w:style>
  <w:style w:type="character" w:styleId="201">
    <w:name w:val="ListLabel 2"/>
    <w:qFormat/>
    <w:rPr>
      <w:sz w:val="20"/>
    </w:rPr>
  </w:style>
  <w:style w:type="character" w:styleId="202">
    <w:name w:val="Tekst zonder opmaak Char"/>
    <w:basedOn w:val="183"/>
    <w:qFormat/>
    <w:rPr>
      <w:rFonts w:ascii="Calibri" w:hAnsi="Calibri" w:cs="Consolas"/>
      <w:szCs w:val="21"/>
      <w:lang w:val="nl-NL"/>
    </w:rPr>
  </w:style>
  <w:style w:type="character" w:styleId="203">
    <w:name w:val="annotation reference"/>
    <w:basedOn w:val="183"/>
    <w:qFormat/>
    <w:rPr>
      <w:sz w:val="16"/>
      <w:szCs w:val="16"/>
    </w:rPr>
  </w:style>
  <w:style w:type="character" w:styleId="204">
    <w:name w:val="Tekst opmerking Char"/>
    <w:basedOn w:val="183"/>
    <w:qFormat/>
    <w:rPr>
      <w:rFonts w:ascii="Arial" w:hAnsi="Arial" w:cs="Arial" w:eastAsia="Arial"/>
      <w:color w:val="000000"/>
      <w:sz w:val="20"/>
      <w:szCs w:val="20"/>
    </w:rPr>
  </w:style>
  <w:style w:type="character" w:styleId="205">
    <w:name w:val="Onderwerp van opmerking Char"/>
    <w:basedOn w:val="204"/>
    <w:qFormat/>
    <w:rPr>
      <w:rFonts w:ascii="Arial" w:hAnsi="Arial" w:cs="Arial" w:eastAsia="Arial"/>
      <w:b/>
      <w:bCs/>
      <w:color w:val="000000"/>
      <w:sz w:val="20"/>
      <w:szCs w:val="20"/>
    </w:rPr>
  </w:style>
  <w:style w:type="character" w:styleId="206">
    <w:name w:val="ListLabel 3"/>
    <w:qFormat/>
    <w:rPr>
      <w:sz w:val="20"/>
    </w:rPr>
  </w:style>
  <w:style w:type="character" w:styleId="207">
    <w:name w:val="ListLabel 4"/>
    <w:qFormat/>
    <w:rPr>
      <w:rFonts w:cs="Courier New"/>
    </w:rPr>
  </w:style>
  <w:style w:type="character" w:styleId="208">
    <w:name w:val="ListLabel 5"/>
    <w:qFormat/>
    <w:rPr>
      <w:rFonts w:cs="Arial" w:eastAsia="Arial"/>
    </w:rPr>
  </w:style>
  <w:style w:type="character" w:styleId="209">
    <w:name w:val="ListLabel 6"/>
    <w:qFormat/>
    <w:rPr>
      <w:rFonts w:cs="Arial"/>
      <w:sz w:val="20"/>
    </w:rPr>
  </w:style>
  <w:style w:type="character" w:styleId="210">
    <w:name w:val="ListLabel 7"/>
    <w:qFormat/>
    <w:rPr>
      <w:rFonts w:cs="Times New Roman" w:eastAsia="Times New Roman"/>
    </w:rPr>
  </w:style>
  <w:style w:type="character" w:styleId="211">
    <w:name w:val="ListLabel 8"/>
    <w:qFormat/>
    <w:rPr>
      <w:rFonts w:cs="Times New Roman"/>
    </w:rPr>
  </w:style>
  <w:style w:type="character" w:styleId="212">
    <w:name w:val="Opsommingstekens"/>
    <w:qFormat/>
    <w:rPr>
      <w:rFonts w:ascii="OpenSymbol" w:hAnsi="OpenSymbol" w:cs="OpenSymbol" w:eastAsia="OpenSymbol"/>
    </w:rPr>
  </w:style>
  <w:style w:type="character" w:styleId="213">
    <w:name w:val="Nummeringssymbolen"/>
    <w:qFormat/>
  </w:style>
  <w:style w:type="character" w:styleId="214">
    <w:name w:val="ListLabel 9"/>
    <w:qFormat/>
    <w:rPr>
      <w:sz w:val="20"/>
    </w:rPr>
  </w:style>
  <w:style w:type="character" w:styleId="215">
    <w:name w:val="ListLabel 10"/>
    <w:qFormat/>
    <w:rPr>
      <w:rFonts w:cs="Arial"/>
      <w:sz w:val="20"/>
    </w:rPr>
  </w:style>
  <w:style w:type="character" w:styleId="216">
    <w:name w:val="ListLabel 11"/>
    <w:qFormat/>
    <w:rPr>
      <w:rFonts w:cs="Courier New"/>
    </w:rPr>
  </w:style>
  <w:style w:type="character" w:styleId="217">
    <w:name w:val="ListLabel 12"/>
    <w:qFormat/>
    <w:rPr>
      <w:rFonts w:cs="Wingdings"/>
    </w:rPr>
  </w:style>
  <w:style w:type="character" w:styleId="218">
    <w:name w:val="ListLabel 13"/>
    <w:qFormat/>
    <w:rPr>
      <w:rFonts w:cs="Symbol"/>
    </w:rPr>
  </w:style>
  <w:style w:type="character" w:styleId="219">
    <w:name w:val="ListLabel 14"/>
    <w:qFormat/>
    <w:rPr>
      <w:b w:val="false"/>
    </w:rPr>
  </w:style>
  <w:style w:type="character" w:styleId="220">
    <w:name w:val="ListLabel 15"/>
    <w:qFormat/>
    <w:rPr>
      <w:rFonts w:cs="Symbol"/>
    </w:rPr>
  </w:style>
  <w:style w:type="character" w:styleId="221">
    <w:name w:val="ListLabel 16"/>
    <w:qFormat/>
    <w:rPr>
      <w:rFonts w:cs="Courier New"/>
    </w:rPr>
  </w:style>
  <w:style w:type="character" w:styleId="222">
    <w:name w:val="ListLabel 17"/>
    <w:qFormat/>
    <w:rPr>
      <w:rFonts w:cs="Wingdings"/>
    </w:rPr>
  </w:style>
  <w:style w:type="character" w:styleId="223">
    <w:name w:val="Strong"/>
    <w:basedOn w:val="183"/>
    <w:qFormat/>
    <w:rPr>
      <w:b/>
      <w:bCs/>
    </w:rPr>
  </w:style>
  <w:style w:type="character" w:styleId="224">
    <w:name w:val="Koptekst Char"/>
    <w:basedOn w:val="183"/>
    <w:qFormat/>
    <w:rPr>
      <w:rFonts w:ascii="Arial" w:hAnsi="Arial" w:cs="Arial" w:eastAsia="Arial"/>
      <w:color w:val="000000"/>
    </w:rPr>
  </w:style>
  <w:style w:type="character" w:styleId="225">
    <w:name w:val="Kop 7 Char"/>
    <w:basedOn w:val="183"/>
    <w:qFormat/>
    <w:rPr>
      <w:rFonts w:ascii="Cambria" w:hAnsi="Cambria" w:cs="Times New Roman" w:eastAsia="WenQuanYi Zen Hei Sharp"/>
      <w:i/>
      <w:iCs/>
      <w:color w:val="404040"/>
    </w:rPr>
  </w:style>
  <w:style w:type="character" w:styleId="226">
    <w:name w:val="Voettekst Char"/>
    <w:basedOn w:val="183"/>
    <w:qFormat/>
    <w:rPr>
      <w:rFonts w:ascii="Arial" w:hAnsi="Arial" w:cs="Arial" w:eastAsia="Arial"/>
      <w:color w:val="000000"/>
    </w:rPr>
  </w:style>
  <w:style w:type="character" w:styleId="227">
    <w:name w:val="Kop 1 Char"/>
    <w:basedOn w:val="183"/>
    <w:qFormat/>
    <w:rPr>
      <w:rFonts w:ascii="Trebuchet MS" w:hAnsi="Trebuchet MS" w:cs="Trebuchet MS" w:eastAsia="Trebuchet MS"/>
      <w:color w:val="000000"/>
      <w:sz w:val="32"/>
    </w:rPr>
  </w:style>
  <w:style w:type="character" w:styleId="228">
    <w:name w:val="Kop 2 Char"/>
    <w:basedOn w:val="183"/>
    <w:qFormat/>
    <w:rPr>
      <w:rFonts w:ascii="Trebuchet MS" w:hAnsi="Trebuchet MS" w:cs="Trebuchet MS" w:eastAsia="Trebuchet MS"/>
      <w:b/>
      <w:color w:val="000000"/>
      <w:sz w:val="26"/>
    </w:rPr>
  </w:style>
  <w:style w:type="character" w:styleId="229">
    <w:name w:val="Geaccentueerd"/>
    <w:basedOn w:val="183"/>
    <w:qFormat/>
    <w:rPr>
      <w:i/>
      <w:iCs/>
    </w:rPr>
  </w:style>
  <w:style w:type="character" w:styleId="230">
    <w:name w:val="ListLabel 18"/>
    <w:qFormat/>
    <w:rPr>
      <w:rFonts w:cs="Symbol"/>
    </w:rPr>
  </w:style>
  <w:style w:type="character" w:styleId="231">
    <w:name w:val="ListLabel 19"/>
    <w:qFormat/>
    <w:rPr>
      <w:rFonts w:cs="Courier New"/>
    </w:rPr>
  </w:style>
  <w:style w:type="character" w:styleId="232">
    <w:name w:val="ListLabel 20"/>
    <w:qFormat/>
    <w:rPr>
      <w:rFonts w:cs="Wingdings"/>
    </w:rPr>
  </w:style>
  <w:style w:type="character" w:styleId="233">
    <w:name w:val="ListLabel 21"/>
    <w:qFormat/>
    <w:rPr>
      <w:rFonts w:cs="Symbol"/>
    </w:rPr>
  </w:style>
  <w:style w:type="character" w:styleId="234">
    <w:name w:val="ListLabel 22"/>
    <w:qFormat/>
    <w:rPr>
      <w:rFonts w:cs="Courier New"/>
    </w:rPr>
  </w:style>
  <w:style w:type="character" w:styleId="235">
    <w:name w:val="ListLabel 23"/>
    <w:qFormat/>
    <w:rPr>
      <w:rFonts w:cs="Wingdings"/>
    </w:rPr>
  </w:style>
  <w:style w:type="character" w:styleId="236">
    <w:name w:val="ListLabel 24"/>
    <w:qFormat/>
    <w:rPr>
      <w:rFonts w:cs="Symbol"/>
    </w:rPr>
  </w:style>
  <w:style w:type="character" w:styleId="237">
    <w:name w:val="ListLabel 25"/>
    <w:qFormat/>
    <w:rPr>
      <w:rFonts w:cs="Courier New"/>
    </w:rPr>
  </w:style>
  <w:style w:type="character" w:styleId="238">
    <w:name w:val="ListLabel 26"/>
    <w:qFormat/>
    <w:rPr>
      <w:rFonts w:cs="Wingdings"/>
    </w:rPr>
  </w:style>
  <w:style w:type="character" w:styleId="239">
    <w:name w:val="ListLabel 27"/>
    <w:qFormat/>
    <w:rPr>
      <w:rFonts w:cs="Arial" w:eastAsia="Arial"/>
    </w:rPr>
  </w:style>
  <w:style w:type="character" w:styleId="240">
    <w:name w:val="ListLabel 28"/>
    <w:qFormat/>
    <w:rPr>
      <w:rFonts w:cs="Courier New"/>
    </w:rPr>
  </w:style>
  <w:style w:type="character" w:styleId="241">
    <w:name w:val="ListLabel 29"/>
    <w:qFormat/>
    <w:rPr>
      <w:rFonts w:cs="Courier New"/>
    </w:rPr>
  </w:style>
  <w:style w:type="character" w:styleId="242">
    <w:name w:val="ListLabel 30"/>
    <w:qFormat/>
    <w:rPr>
      <w:rFonts w:cs="Courier New"/>
    </w:rPr>
  </w:style>
  <w:style w:type="character" w:styleId="243">
    <w:name w:val="ListLabel 31"/>
    <w:qFormat/>
    <w:rPr>
      <w:rFonts w:cs="Courier New"/>
    </w:rPr>
  </w:style>
  <w:style w:type="character" w:styleId="244">
    <w:name w:val="ListLabel 32"/>
    <w:qFormat/>
    <w:rPr>
      <w:rFonts w:cs="Courier New"/>
    </w:rPr>
  </w:style>
  <w:style w:type="character" w:styleId="245">
    <w:name w:val="ListLabel 33"/>
    <w:qFormat/>
    <w:rPr>
      <w:rFonts w:cs="Courier New"/>
    </w:rPr>
  </w:style>
  <w:style w:type="character" w:styleId="246">
    <w:name w:val="ListLabel 34"/>
    <w:qFormat/>
    <w:rPr>
      <w:rFonts w:cs="Consolas" w:eastAsia="Arial"/>
    </w:rPr>
  </w:style>
  <w:style w:type="character" w:styleId="247">
    <w:name w:val="ListLabel 35"/>
    <w:qFormat/>
    <w:rPr>
      <w:rFonts w:cs="Courier New"/>
    </w:rPr>
  </w:style>
  <w:style w:type="character" w:styleId="248">
    <w:name w:val="ListLabel 36"/>
    <w:qFormat/>
    <w:rPr>
      <w:rFonts w:cs="Courier New"/>
    </w:rPr>
  </w:style>
  <w:style w:type="character" w:styleId="249">
    <w:name w:val="ListLabel 37"/>
    <w:qFormat/>
    <w:rPr>
      <w:rFonts w:cs="Courier New"/>
    </w:rPr>
  </w:style>
  <w:style w:type="character" w:styleId="250">
    <w:name w:val="ListLabel 38"/>
    <w:qFormat/>
    <w:rPr>
      <w:rFonts w:cs="Courier New"/>
    </w:rPr>
  </w:style>
  <w:style w:type="character" w:styleId="251">
    <w:name w:val="ListLabel 39"/>
    <w:qFormat/>
    <w:rPr>
      <w:rFonts w:cs="Courier New"/>
    </w:rPr>
  </w:style>
  <w:style w:type="character" w:styleId="252">
    <w:name w:val="ListLabel 40"/>
    <w:qFormat/>
    <w:rPr>
      <w:rFonts w:cs="Courier New"/>
    </w:rPr>
  </w:style>
  <w:style w:type="character" w:styleId="253">
    <w:name w:val="ListLabel 41"/>
    <w:qFormat/>
    <w:rPr>
      <w:rFonts w:cs="Consolas" w:eastAsia="Arial"/>
    </w:rPr>
  </w:style>
  <w:style w:type="character" w:styleId="254">
    <w:name w:val="ListLabel 42"/>
    <w:qFormat/>
    <w:rPr>
      <w:rFonts w:cs="Courier New"/>
    </w:rPr>
  </w:style>
  <w:style w:type="character" w:styleId="255">
    <w:name w:val="ListLabel 43"/>
    <w:qFormat/>
    <w:rPr>
      <w:rFonts w:cs="Courier New"/>
    </w:rPr>
  </w:style>
  <w:style w:type="character" w:styleId="256">
    <w:name w:val="ListLabel 44"/>
    <w:qFormat/>
    <w:rPr>
      <w:rFonts w:cs="Courier New"/>
    </w:rPr>
  </w:style>
  <w:style w:type="character" w:styleId="257">
    <w:name w:val="ListLabel 45"/>
    <w:qFormat/>
    <w:rPr>
      <w:rFonts w:cs="Consolas" w:eastAsia="Arial"/>
    </w:rPr>
  </w:style>
  <w:style w:type="character" w:styleId="258">
    <w:name w:val="ListLabel 46"/>
    <w:qFormat/>
    <w:rPr>
      <w:rFonts w:cs="Courier New"/>
    </w:rPr>
  </w:style>
  <w:style w:type="character" w:styleId="259">
    <w:name w:val="ListLabel 47"/>
    <w:qFormat/>
    <w:rPr>
      <w:rFonts w:cs="Courier New"/>
    </w:rPr>
  </w:style>
  <w:style w:type="character" w:styleId="260">
    <w:name w:val="ListLabel 48"/>
    <w:qFormat/>
    <w:rPr>
      <w:rFonts w:cs="Courier New"/>
    </w:rPr>
  </w:style>
  <w:style w:type="character" w:styleId="261">
    <w:name w:val="ListLabel 49"/>
    <w:qFormat/>
    <w:rPr>
      <w:rFonts w:cs="Consolas" w:eastAsia="Arial"/>
    </w:rPr>
  </w:style>
  <w:style w:type="character" w:styleId="262">
    <w:name w:val="ListLabel 50"/>
    <w:qFormat/>
    <w:rPr>
      <w:rFonts w:cs="Courier New"/>
    </w:rPr>
  </w:style>
  <w:style w:type="character" w:styleId="263">
    <w:name w:val="ListLabel 51"/>
    <w:qFormat/>
    <w:rPr>
      <w:rFonts w:cs="Courier New"/>
    </w:rPr>
  </w:style>
  <w:style w:type="character" w:styleId="264">
    <w:name w:val="ListLabel 52"/>
    <w:qFormat/>
    <w:rPr>
      <w:rFonts w:cs="Courier New"/>
    </w:rPr>
  </w:style>
  <w:style w:type="character" w:styleId="265">
    <w:name w:val="ListLabel 53"/>
    <w:qFormat/>
    <w:rPr>
      <w:rFonts w:cs="Arial" w:eastAsia="Arial"/>
    </w:rPr>
  </w:style>
  <w:style w:type="character" w:styleId="266">
    <w:name w:val="ListLabel 54"/>
    <w:qFormat/>
    <w:rPr>
      <w:rFonts w:cs="Courier New"/>
    </w:rPr>
  </w:style>
  <w:style w:type="character" w:styleId="267">
    <w:name w:val="ListLabel 55"/>
    <w:qFormat/>
    <w:rPr>
      <w:rFonts w:cs="Courier New"/>
    </w:rPr>
  </w:style>
  <w:style w:type="character" w:styleId="268">
    <w:name w:val="ListLabel 56"/>
    <w:qFormat/>
    <w:rPr>
      <w:rFonts w:cs="Courier New"/>
    </w:rPr>
  </w:style>
  <w:style w:type="character" w:styleId="269">
    <w:name w:val="ListLabel 57"/>
    <w:qFormat/>
    <w:rPr>
      <w:rFonts w:cs="Arial" w:eastAsia="Arial"/>
    </w:rPr>
  </w:style>
  <w:style w:type="character" w:styleId="270">
    <w:name w:val="ListLabel 58"/>
    <w:qFormat/>
    <w:rPr>
      <w:rFonts w:cs="Courier New"/>
    </w:rPr>
  </w:style>
  <w:style w:type="character" w:styleId="271">
    <w:name w:val="ListLabel 59"/>
    <w:qFormat/>
    <w:rPr>
      <w:rFonts w:cs="Courier New"/>
    </w:rPr>
  </w:style>
  <w:style w:type="character" w:styleId="272">
    <w:name w:val="ListLabel 60"/>
    <w:qFormat/>
    <w:rPr>
      <w:rFonts w:cs="Courier New"/>
    </w:rPr>
  </w:style>
  <w:style w:type="character" w:styleId="273">
    <w:name w:val="ListLabel 61"/>
    <w:qFormat/>
    <w:rPr>
      <w:rFonts w:cs="Arial" w:eastAsia="Arial"/>
    </w:rPr>
  </w:style>
  <w:style w:type="character" w:styleId="274">
    <w:name w:val="ListLabel 62"/>
    <w:qFormat/>
    <w:rPr>
      <w:rFonts w:cs="Courier New"/>
    </w:rPr>
  </w:style>
  <w:style w:type="character" w:styleId="275">
    <w:name w:val="ListLabel 63"/>
    <w:qFormat/>
    <w:rPr>
      <w:rFonts w:cs="Courier New"/>
    </w:rPr>
  </w:style>
  <w:style w:type="character" w:styleId="276">
    <w:name w:val="ListLabel 64"/>
    <w:qFormat/>
    <w:rPr>
      <w:rFonts w:cs="Courier New"/>
    </w:rPr>
  </w:style>
  <w:style w:type="character" w:styleId="277">
    <w:name w:val="ListLabel 65"/>
    <w:qFormat/>
    <w:rPr>
      <w:rFonts w:cs="Arial" w:eastAsia="Arial"/>
    </w:rPr>
  </w:style>
  <w:style w:type="character" w:styleId="278">
    <w:name w:val="ListLabel 66"/>
    <w:qFormat/>
    <w:rPr>
      <w:rFonts w:cs="Courier New"/>
    </w:rPr>
  </w:style>
  <w:style w:type="character" w:styleId="279">
    <w:name w:val="ListLabel 67"/>
    <w:qFormat/>
    <w:rPr>
      <w:rFonts w:cs="Courier New"/>
    </w:rPr>
  </w:style>
  <w:style w:type="character" w:styleId="280">
    <w:name w:val="ListLabel 68"/>
    <w:qFormat/>
    <w:rPr>
      <w:rFonts w:cs="Courier New"/>
    </w:rPr>
  </w:style>
  <w:style w:type="character" w:styleId="281">
    <w:name w:val="ListLabel 69"/>
    <w:qFormat/>
    <w:rPr>
      <w:rFonts w:cs="Consolas" w:eastAsia="Arial"/>
    </w:rPr>
  </w:style>
  <w:style w:type="character" w:styleId="282">
    <w:name w:val="ListLabel 70"/>
    <w:qFormat/>
    <w:rPr>
      <w:rFonts w:cs="Courier New"/>
    </w:rPr>
  </w:style>
  <w:style w:type="character" w:styleId="283">
    <w:name w:val="ListLabel 71"/>
    <w:qFormat/>
    <w:rPr>
      <w:rFonts w:cs="Courier New"/>
    </w:rPr>
  </w:style>
  <w:style w:type="character" w:styleId="284">
    <w:name w:val="ListLabel 72"/>
    <w:qFormat/>
    <w:rPr>
      <w:rFonts w:cs="Courier New"/>
    </w:rPr>
  </w:style>
  <w:style w:type="character" w:styleId="285">
    <w:name w:val="ListLabel 73"/>
    <w:qFormat/>
    <w:rPr>
      <w:rFonts w:cs="Courier New"/>
    </w:rPr>
  </w:style>
  <w:style w:type="character" w:styleId="286">
    <w:name w:val="ListLabel 74"/>
    <w:qFormat/>
    <w:rPr>
      <w:rFonts w:cs="Courier New"/>
    </w:rPr>
  </w:style>
  <w:style w:type="character" w:styleId="287">
    <w:name w:val="ListLabel 75"/>
    <w:qFormat/>
    <w:rPr>
      <w:rFonts w:cs="Courier New"/>
    </w:rPr>
  </w:style>
  <w:style w:type="character" w:styleId="288">
    <w:name w:val="ListLabel 76"/>
    <w:qFormat/>
    <w:rPr>
      <w:rFonts w:cs="Courier New"/>
    </w:rPr>
  </w:style>
  <w:style w:type="character" w:styleId="289">
    <w:name w:val="ListLabel 77"/>
    <w:qFormat/>
    <w:rPr>
      <w:rFonts w:cs="Courier New"/>
    </w:rPr>
  </w:style>
  <w:style w:type="character" w:styleId="290">
    <w:name w:val="ListLabel 78"/>
    <w:qFormat/>
    <w:rPr>
      <w:rFonts w:cs="Courier New"/>
    </w:rPr>
  </w:style>
  <w:style w:type="character" w:styleId="291">
    <w:name w:val="ListLabel 79"/>
    <w:qFormat/>
    <w:rPr>
      <w:rFonts w:cs="Courier New"/>
    </w:rPr>
  </w:style>
  <w:style w:type="character" w:styleId="292">
    <w:name w:val="ListLabel 80"/>
    <w:qFormat/>
    <w:rPr>
      <w:rFonts w:cs="Courier New"/>
    </w:rPr>
  </w:style>
  <w:style w:type="character" w:styleId="293">
    <w:name w:val="ListLabel 81"/>
    <w:qFormat/>
    <w:rPr>
      <w:rFonts w:cs="Courier New"/>
    </w:rPr>
  </w:style>
  <w:style w:type="character" w:styleId="294">
    <w:name w:val="ListLabel 82"/>
    <w:qFormat/>
    <w:rPr>
      <w:rFonts w:cs="Courier New"/>
    </w:rPr>
  </w:style>
  <w:style w:type="character" w:styleId="295">
    <w:name w:val="ListLabel 83"/>
    <w:qFormat/>
    <w:rPr>
      <w:rFonts w:cs="Courier New"/>
    </w:rPr>
  </w:style>
  <w:style w:type="character" w:styleId="296">
    <w:name w:val="ListLabel 84"/>
    <w:qFormat/>
    <w:rPr>
      <w:rFonts w:cs="Courier New"/>
    </w:rPr>
  </w:style>
  <w:style w:type="character" w:styleId="297">
    <w:name w:val="ListLabel 85"/>
    <w:qFormat/>
    <w:rPr>
      <w:rFonts w:cs="Courier New"/>
    </w:rPr>
  </w:style>
  <w:style w:type="character" w:styleId="298">
    <w:name w:val="ListLabel 86"/>
    <w:qFormat/>
    <w:rPr>
      <w:rFonts w:cs="Courier New"/>
    </w:rPr>
  </w:style>
  <w:style w:type="character" w:styleId="299">
    <w:name w:val="ListLabel 87"/>
    <w:qFormat/>
    <w:rPr>
      <w:rFonts w:cs="Courier New"/>
    </w:rPr>
  </w:style>
  <w:style w:type="character" w:styleId="300">
    <w:name w:val="ListLabel 88"/>
    <w:qFormat/>
    <w:rPr>
      <w:rFonts w:ascii="Arial" w:hAnsi="Arial" w:cs="Courier New"/>
      <w:sz w:val="20"/>
    </w:rPr>
  </w:style>
  <w:style w:type="character" w:styleId="301">
    <w:name w:val="ListLabel 89"/>
    <w:qFormat/>
    <w:rPr>
      <w:rFonts w:cs="Courier New"/>
    </w:rPr>
  </w:style>
  <w:style w:type="character" w:styleId="302">
    <w:name w:val="ListLabel 90"/>
    <w:qFormat/>
    <w:rPr>
      <w:rFonts w:cs="Courier New"/>
    </w:rPr>
  </w:style>
  <w:style w:type="character" w:styleId="303">
    <w:name w:val="ListLabel 91"/>
    <w:qFormat/>
    <w:rPr>
      <w:rFonts w:ascii="Arial" w:hAnsi="Arial" w:cs="Courier New"/>
      <w:sz w:val="20"/>
    </w:rPr>
  </w:style>
  <w:style w:type="character" w:styleId="304">
    <w:name w:val="ListLabel 92"/>
    <w:qFormat/>
    <w:rPr>
      <w:rFonts w:cs="Courier New"/>
    </w:rPr>
  </w:style>
  <w:style w:type="character" w:styleId="305">
    <w:name w:val="ListLabel 93"/>
    <w:qFormat/>
    <w:rPr>
      <w:rFonts w:cs="Courier New"/>
    </w:rPr>
  </w:style>
  <w:style w:type="character" w:styleId="306">
    <w:name w:val="ListLabel 94"/>
    <w:qFormat/>
    <w:rPr>
      <w:rFonts w:cs="Symbol"/>
      <w:sz w:val="20"/>
    </w:rPr>
  </w:style>
  <w:style w:type="character" w:styleId="307">
    <w:name w:val="ListLabel 95"/>
    <w:qFormat/>
    <w:rPr>
      <w:rFonts w:cs="Courier New"/>
    </w:rPr>
  </w:style>
  <w:style w:type="character" w:styleId="308">
    <w:name w:val="ListLabel 96"/>
    <w:qFormat/>
    <w:rPr>
      <w:rFonts w:cs="Wingdings"/>
    </w:rPr>
  </w:style>
  <w:style w:type="character" w:styleId="309">
    <w:name w:val="ListLabel 97"/>
    <w:qFormat/>
    <w:rPr>
      <w:rFonts w:cs="Symbol"/>
    </w:rPr>
  </w:style>
  <w:style w:type="character" w:styleId="310">
    <w:name w:val="ListLabel 98"/>
    <w:qFormat/>
    <w:rPr>
      <w:rFonts w:cs="Courier New"/>
    </w:rPr>
  </w:style>
  <w:style w:type="character" w:styleId="311">
    <w:name w:val="ListLabel 99"/>
    <w:qFormat/>
    <w:rPr>
      <w:rFonts w:cs="Wingdings"/>
    </w:rPr>
  </w:style>
  <w:style w:type="character" w:styleId="312">
    <w:name w:val="ListLabel 100"/>
    <w:qFormat/>
    <w:rPr>
      <w:rFonts w:cs="Symbol"/>
    </w:rPr>
  </w:style>
  <w:style w:type="character" w:styleId="313">
    <w:name w:val="ListLabel 101"/>
    <w:qFormat/>
    <w:rPr>
      <w:rFonts w:cs="Courier New"/>
    </w:rPr>
  </w:style>
  <w:style w:type="character" w:styleId="314">
    <w:name w:val="ListLabel 102"/>
    <w:qFormat/>
    <w:rPr>
      <w:rFonts w:cs="Wingdings"/>
    </w:rPr>
  </w:style>
  <w:style w:type="character" w:styleId="315">
    <w:name w:val="ListLabel 103"/>
    <w:qFormat/>
    <w:rPr>
      <w:rFonts w:ascii="Arial" w:hAnsi="Arial" w:cs="Symbol"/>
      <w:sz w:val="20"/>
    </w:rPr>
  </w:style>
  <w:style w:type="character" w:styleId="316">
    <w:name w:val="ListLabel 104"/>
    <w:qFormat/>
    <w:rPr>
      <w:rFonts w:ascii="Arial" w:hAnsi="Arial" w:cs="Courier New"/>
      <w:sz w:val="20"/>
    </w:rPr>
  </w:style>
  <w:style w:type="character" w:styleId="317">
    <w:name w:val="ListLabel 105"/>
    <w:qFormat/>
    <w:rPr>
      <w:rFonts w:cs="Wingdings"/>
    </w:rPr>
  </w:style>
  <w:style w:type="character" w:styleId="318">
    <w:name w:val="ListLabel 106"/>
    <w:qFormat/>
    <w:rPr>
      <w:rFonts w:cs="Symbol"/>
    </w:rPr>
  </w:style>
  <w:style w:type="character" w:styleId="319">
    <w:name w:val="ListLabel 107"/>
    <w:qFormat/>
    <w:rPr>
      <w:rFonts w:cs="Courier New"/>
    </w:rPr>
  </w:style>
  <w:style w:type="character" w:styleId="320">
    <w:name w:val="ListLabel 108"/>
    <w:qFormat/>
    <w:rPr>
      <w:rFonts w:cs="Wingdings"/>
    </w:rPr>
  </w:style>
  <w:style w:type="character" w:styleId="321">
    <w:name w:val="ListLabel 109"/>
    <w:qFormat/>
    <w:rPr>
      <w:rFonts w:cs="Symbol"/>
    </w:rPr>
  </w:style>
  <w:style w:type="character" w:styleId="322">
    <w:name w:val="ListLabel 110"/>
    <w:qFormat/>
    <w:rPr>
      <w:rFonts w:cs="Courier New"/>
    </w:rPr>
  </w:style>
  <w:style w:type="character" w:styleId="323">
    <w:name w:val="ListLabel 111"/>
    <w:qFormat/>
    <w:rPr>
      <w:rFonts w:cs="Wingdings"/>
    </w:rPr>
  </w:style>
  <w:style w:type="character" w:styleId="324">
    <w:name w:val="ListLabel 112"/>
    <w:qFormat/>
    <w:rPr>
      <w:rFonts w:ascii="Arial" w:hAnsi="Arial" w:cs="Symbol"/>
      <w:sz w:val="20"/>
    </w:rPr>
  </w:style>
  <w:style w:type="character" w:styleId="325">
    <w:name w:val="ListLabel 113"/>
    <w:qFormat/>
    <w:rPr>
      <w:rFonts w:ascii="Arial" w:hAnsi="Arial" w:cs="Courier New"/>
      <w:sz w:val="20"/>
    </w:rPr>
  </w:style>
  <w:style w:type="character" w:styleId="326">
    <w:name w:val="ListLabel 114"/>
    <w:qFormat/>
    <w:rPr>
      <w:rFonts w:cs="Wingdings"/>
    </w:rPr>
  </w:style>
  <w:style w:type="character" w:styleId="327">
    <w:name w:val="ListLabel 115"/>
    <w:qFormat/>
    <w:rPr>
      <w:rFonts w:cs="Symbol"/>
    </w:rPr>
  </w:style>
  <w:style w:type="character" w:styleId="328">
    <w:name w:val="ListLabel 116"/>
    <w:qFormat/>
    <w:rPr>
      <w:rFonts w:cs="Courier New"/>
    </w:rPr>
  </w:style>
  <w:style w:type="character" w:styleId="329">
    <w:name w:val="ListLabel 117"/>
    <w:qFormat/>
    <w:rPr>
      <w:rFonts w:cs="Wingdings"/>
    </w:rPr>
  </w:style>
  <w:style w:type="character" w:styleId="330">
    <w:name w:val="ListLabel 118"/>
    <w:qFormat/>
    <w:rPr>
      <w:rFonts w:cs="Symbol"/>
    </w:rPr>
  </w:style>
  <w:style w:type="character" w:styleId="331">
    <w:name w:val="ListLabel 119"/>
    <w:qFormat/>
    <w:rPr>
      <w:rFonts w:cs="Courier New"/>
    </w:rPr>
  </w:style>
  <w:style w:type="character" w:styleId="332">
    <w:name w:val="ListLabel 120"/>
    <w:qFormat/>
    <w:rPr>
      <w:rFonts w:cs="Wingdings"/>
    </w:rPr>
  </w:style>
  <w:style w:type="character" w:styleId="333">
    <w:name w:val="ListLabel 121"/>
    <w:qFormat/>
    <w:rPr>
      <w:rFonts w:cs="Symbol"/>
      <w:sz w:val="20"/>
    </w:rPr>
  </w:style>
  <w:style w:type="character" w:styleId="334">
    <w:name w:val="ListLabel 122"/>
    <w:qFormat/>
    <w:rPr>
      <w:rFonts w:cs="Courier New"/>
    </w:rPr>
  </w:style>
  <w:style w:type="character" w:styleId="335">
    <w:name w:val="ListLabel 123"/>
    <w:qFormat/>
    <w:rPr>
      <w:rFonts w:cs="Wingdings"/>
    </w:rPr>
  </w:style>
  <w:style w:type="character" w:styleId="336">
    <w:name w:val="ListLabel 124"/>
    <w:qFormat/>
    <w:rPr>
      <w:rFonts w:cs="Symbol"/>
    </w:rPr>
  </w:style>
  <w:style w:type="character" w:styleId="337">
    <w:name w:val="ListLabel 125"/>
    <w:qFormat/>
    <w:rPr>
      <w:rFonts w:cs="Courier New"/>
    </w:rPr>
  </w:style>
  <w:style w:type="character" w:styleId="338">
    <w:name w:val="ListLabel 126"/>
    <w:qFormat/>
    <w:rPr>
      <w:rFonts w:cs="Wingdings"/>
    </w:rPr>
  </w:style>
  <w:style w:type="character" w:styleId="339">
    <w:name w:val="ListLabel 127"/>
    <w:qFormat/>
    <w:rPr>
      <w:rFonts w:cs="Symbol"/>
    </w:rPr>
  </w:style>
  <w:style w:type="character" w:styleId="340">
    <w:name w:val="ListLabel 128"/>
    <w:qFormat/>
    <w:rPr>
      <w:rFonts w:cs="Courier New"/>
    </w:rPr>
  </w:style>
  <w:style w:type="character" w:styleId="341">
    <w:name w:val="ListLabel 129"/>
    <w:qFormat/>
    <w:rPr>
      <w:rFonts w:cs="Wingdings"/>
    </w:rPr>
  </w:style>
  <w:style w:type="character" w:styleId="342">
    <w:name w:val="ListLabel 130"/>
    <w:qFormat/>
    <w:rPr>
      <w:rFonts w:ascii="Arial" w:hAnsi="Arial" w:cs="Symbol"/>
      <w:sz w:val="20"/>
    </w:rPr>
  </w:style>
  <w:style w:type="character" w:styleId="343">
    <w:name w:val="ListLabel 131"/>
    <w:qFormat/>
    <w:rPr>
      <w:rFonts w:ascii="Arial" w:hAnsi="Arial" w:cs="Courier New"/>
      <w:sz w:val="20"/>
    </w:rPr>
  </w:style>
  <w:style w:type="character" w:styleId="344">
    <w:name w:val="ListLabel 132"/>
    <w:qFormat/>
    <w:rPr>
      <w:rFonts w:cs="Wingdings"/>
    </w:rPr>
  </w:style>
  <w:style w:type="character" w:styleId="345">
    <w:name w:val="ListLabel 133"/>
    <w:qFormat/>
    <w:rPr>
      <w:rFonts w:cs="Symbol"/>
    </w:rPr>
  </w:style>
  <w:style w:type="character" w:styleId="346">
    <w:name w:val="ListLabel 134"/>
    <w:qFormat/>
    <w:rPr>
      <w:rFonts w:cs="Courier New"/>
    </w:rPr>
  </w:style>
  <w:style w:type="character" w:styleId="347">
    <w:name w:val="ListLabel 135"/>
    <w:qFormat/>
    <w:rPr>
      <w:rFonts w:cs="Wingdings"/>
    </w:rPr>
  </w:style>
  <w:style w:type="character" w:styleId="348">
    <w:name w:val="ListLabel 136"/>
    <w:qFormat/>
    <w:rPr>
      <w:rFonts w:cs="Symbol"/>
    </w:rPr>
  </w:style>
  <w:style w:type="character" w:styleId="349">
    <w:name w:val="ListLabel 137"/>
    <w:qFormat/>
    <w:rPr>
      <w:rFonts w:cs="Courier New"/>
    </w:rPr>
  </w:style>
  <w:style w:type="character" w:styleId="350">
    <w:name w:val="ListLabel 138"/>
    <w:qFormat/>
    <w:rPr>
      <w:rFonts w:cs="Wingdings"/>
    </w:rPr>
  </w:style>
  <w:style w:type="character" w:styleId="351">
    <w:name w:val="ListLabel 139"/>
    <w:qFormat/>
    <w:rPr>
      <w:rFonts w:ascii="Arial" w:hAnsi="Arial" w:cs="Symbol"/>
      <w:sz w:val="20"/>
    </w:rPr>
  </w:style>
  <w:style w:type="character" w:styleId="352">
    <w:name w:val="ListLabel 140"/>
    <w:qFormat/>
    <w:rPr>
      <w:rFonts w:ascii="Arial" w:hAnsi="Arial" w:cs="Courier New"/>
      <w:sz w:val="20"/>
    </w:rPr>
  </w:style>
  <w:style w:type="character" w:styleId="353">
    <w:name w:val="ListLabel 141"/>
    <w:qFormat/>
    <w:rPr>
      <w:rFonts w:cs="Wingdings"/>
    </w:rPr>
  </w:style>
  <w:style w:type="character" w:styleId="354">
    <w:name w:val="ListLabel 142"/>
    <w:qFormat/>
    <w:rPr>
      <w:rFonts w:cs="Symbol"/>
    </w:rPr>
  </w:style>
  <w:style w:type="character" w:styleId="355">
    <w:name w:val="ListLabel 143"/>
    <w:qFormat/>
    <w:rPr>
      <w:rFonts w:cs="Courier New"/>
    </w:rPr>
  </w:style>
  <w:style w:type="character" w:styleId="356">
    <w:name w:val="ListLabel 144"/>
    <w:qFormat/>
    <w:rPr>
      <w:rFonts w:cs="Wingdings"/>
    </w:rPr>
  </w:style>
  <w:style w:type="character" w:styleId="357">
    <w:name w:val="ListLabel 145"/>
    <w:qFormat/>
    <w:rPr>
      <w:rFonts w:cs="Symbol"/>
    </w:rPr>
  </w:style>
  <w:style w:type="character" w:styleId="358">
    <w:name w:val="ListLabel 146"/>
    <w:qFormat/>
    <w:rPr>
      <w:rFonts w:cs="Courier New"/>
    </w:rPr>
  </w:style>
  <w:style w:type="character" w:styleId="359">
    <w:name w:val="ListLabel 147"/>
    <w:qFormat/>
    <w:rPr>
      <w:rFonts w:cs="Wingdings"/>
    </w:rPr>
  </w:style>
  <w:style w:type="character" w:styleId="360">
    <w:name w:val="ListLabel 148"/>
    <w:qFormat/>
    <w:rPr>
      <w:rFonts w:cs="Symbol"/>
      <w:sz w:val="20"/>
    </w:rPr>
  </w:style>
  <w:style w:type="character" w:styleId="361">
    <w:name w:val="ListLabel 149"/>
    <w:qFormat/>
    <w:rPr>
      <w:rFonts w:cs="Courier New"/>
    </w:rPr>
  </w:style>
  <w:style w:type="character" w:styleId="362">
    <w:name w:val="ListLabel 150"/>
    <w:qFormat/>
    <w:rPr>
      <w:rFonts w:cs="Wingdings"/>
    </w:rPr>
  </w:style>
  <w:style w:type="character" w:styleId="363">
    <w:name w:val="ListLabel 151"/>
    <w:qFormat/>
    <w:rPr>
      <w:rFonts w:cs="Symbol"/>
    </w:rPr>
  </w:style>
  <w:style w:type="character" w:styleId="364">
    <w:name w:val="ListLabel 152"/>
    <w:qFormat/>
    <w:rPr>
      <w:rFonts w:cs="Courier New"/>
    </w:rPr>
  </w:style>
  <w:style w:type="character" w:styleId="365">
    <w:name w:val="ListLabel 153"/>
    <w:qFormat/>
    <w:rPr>
      <w:rFonts w:cs="Wingdings"/>
    </w:rPr>
  </w:style>
  <w:style w:type="character" w:styleId="366">
    <w:name w:val="ListLabel 154"/>
    <w:qFormat/>
    <w:rPr>
      <w:rFonts w:cs="Symbol"/>
    </w:rPr>
  </w:style>
  <w:style w:type="character" w:styleId="367">
    <w:name w:val="ListLabel 155"/>
    <w:qFormat/>
    <w:rPr>
      <w:rFonts w:cs="Courier New"/>
    </w:rPr>
  </w:style>
  <w:style w:type="character" w:styleId="368">
    <w:name w:val="ListLabel 156"/>
    <w:qFormat/>
    <w:rPr>
      <w:rFonts w:cs="Wingdings"/>
    </w:rPr>
  </w:style>
  <w:style w:type="character" w:styleId="369">
    <w:name w:val="ListLabel 157"/>
    <w:qFormat/>
    <w:rPr>
      <w:rFonts w:cs="Symbol"/>
      <w:sz w:val="20"/>
    </w:rPr>
  </w:style>
  <w:style w:type="character" w:styleId="370">
    <w:name w:val="ListLabel 158"/>
    <w:qFormat/>
    <w:rPr>
      <w:rFonts w:cs="Courier New"/>
      <w:sz w:val="20"/>
    </w:rPr>
  </w:style>
  <w:style w:type="character" w:styleId="371">
    <w:name w:val="ListLabel 159"/>
    <w:qFormat/>
    <w:rPr>
      <w:rFonts w:cs="Wingdings"/>
    </w:rPr>
  </w:style>
  <w:style w:type="character" w:styleId="372">
    <w:name w:val="ListLabel 160"/>
    <w:qFormat/>
    <w:rPr>
      <w:rFonts w:cs="Symbol"/>
    </w:rPr>
  </w:style>
  <w:style w:type="character" w:styleId="373">
    <w:name w:val="ListLabel 161"/>
    <w:qFormat/>
    <w:rPr>
      <w:rFonts w:cs="Courier New"/>
    </w:rPr>
  </w:style>
  <w:style w:type="character" w:styleId="374">
    <w:name w:val="ListLabel 162"/>
    <w:qFormat/>
    <w:rPr>
      <w:rFonts w:cs="Wingdings"/>
    </w:rPr>
  </w:style>
  <w:style w:type="character" w:styleId="375">
    <w:name w:val="ListLabel 163"/>
    <w:qFormat/>
    <w:rPr>
      <w:rFonts w:cs="Symbol"/>
    </w:rPr>
  </w:style>
  <w:style w:type="character" w:styleId="376">
    <w:name w:val="ListLabel 164"/>
    <w:qFormat/>
    <w:rPr>
      <w:rFonts w:cs="Courier New"/>
    </w:rPr>
  </w:style>
  <w:style w:type="character" w:styleId="377">
    <w:name w:val="ListLabel 165"/>
    <w:qFormat/>
    <w:rPr>
      <w:rFonts w:cs="Wingdings"/>
    </w:rPr>
  </w:style>
  <w:style w:type="character" w:styleId="378">
    <w:name w:val="ListLabel 166"/>
    <w:qFormat/>
    <w:rPr>
      <w:rFonts w:cs="Symbol"/>
      <w:sz w:val="20"/>
    </w:rPr>
  </w:style>
  <w:style w:type="character" w:styleId="379">
    <w:name w:val="ListLabel 167"/>
    <w:qFormat/>
    <w:rPr>
      <w:rFonts w:cs="Courier New"/>
      <w:sz w:val="20"/>
    </w:rPr>
  </w:style>
  <w:style w:type="character" w:styleId="380">
    <w:name w:val="ListLabel 168"/>
    <w:qFormat/>
    <w:rPr>
      <w:rFonts w:cs="Wingdings"/>
    </w:rPr>
  </w:style>
  <w:style w:type="character" w:styleId="381">
    <w:name w:val="ListLabel 169"/>
    <w:qFormat/>
    <w:rPr>
      <w:rFonts w:cs="Symbol"/>
    </w:rPr>
  </w:style>
  <w:style w:type="character" w:styleId="382">
    <w:name w:val="ListLabel 170"/>
    <w:qFormat/>
    <w:rPr>
      <w:rFonts w:cs="Courier New"/>
    </w:rPr>
  </w:style>
  <w:style w:type="character" w:styleId="383">
    <w:name w:val="ListLabel 171"/>
    <w:qFormat/>
    <w:rPr>
      <w:rFonts w:cs="Wingdings"/>
    </w:rPr>
  </w:style>
  <w:style w:type="character" w:styleId="384">
    <w:name w:val="ListLabel 172"/>
    <w:qFormat/>
    <w:rPr>
      <w:rFonts w:cs="Symbol"/>
    </w:rPr>
  </w:style>
  <w:style w:type="character" w:styleId="385">
    <w:name w:val="ListLabel 173"/>
    <w:qFormat/>
    <w:rPr>
      <w:rFonts w:cs="Courier New"/>
    </w:rPr>
  </w:style>
  <w:style w:type="character" w:styleId="386">
    <w:name w:val="ListLabel 174"/>
    <w:qFormat/>
    <w:rPr>
      <w:rFonts w:cs="Wingdings"/>
    </w:rPr>
  </w:style>
  <w:style w:type="character" w:styleId="387">
    <w:name w:val="ListLabel 175"/>
    <w:qFormat/>
    <w:rPr>
      <w:rFonts w:cs="OpenSymbol"/>
    </w:rPr>
  </w:style>
  <w:style w:type="character" w:styleId="388">
    <w:name w:val="ListLabel 176"/>
    <w:qFormat/>
    <w:rPr>
      <w:rFonts w:cs="OpenSymbol"/>
    </w:rPr>
  </w:style>
  <w:style w:type="character" w:styleId="389">
    <w:name w:val="ListLabel 177"/>
    <w:qFormat/>
    <w:rPr>
      <w:rFonts w:cs="OpenSymbol"/>
    </w:rPr>
  </w:style>
  <w:style w:type="character" w:styleId="390">
    <w:name w:val="ListLabel 178"/>
    <w:qFormat/>
    <w:rPr>
      <w:rFonts w:cs="OpenSymbol"/>
    </w:rPr>
  </w:style>
  <w:style w:type="character" w:styleId="391">
    <w:name w:val="ListLabel 179"/>
    <w:qFormat/>
    <w:rPr>
      <w:rFonts w:cs="OpenSymbol"/>
    </w:rPr>
  </w:style>
  <w:style w:type="character" w:styleId="392">
    <w:name w:val="ListLabel 180"/>
    <w:qFormat/>
    <w:rPr>
      <w:rFonts w:cs="OpenSymbol"/>
    </w:rPr>
  </w:style>
  <w:style w:type="character" w:styleId="393">
    <w:name w:val="ListLabel 181"/>
    <w:qFormat/>
    <w:rPr>
      <w:rFonts w:cs="OpenSymbol"/>
    </w:rPr>
  </w:style>
  <w:style w:type="character" w:styleId="394">
    <w:name w:val="ListLabel 182"/>
    <w:qFormat/>
    <w:rPr>
      <w:rFonts w:cs="OpenSymbol"/>
    </w:rPr>
  </w:style>
  <w:style w:type="character" w:styleId="395">
    <w:name w:val="ListLabel 183"/>
    <w:qFormat/>
    <w:rPr>
      <w:rFonts w:cs="OpenSymbol"/>
    </w:rPr>
  </w:style>
  <w:style w:type="character" w:styleId="396">
    <w:name w:val="ListLabel 184"/>
    <w:qFormat/>
    <w:rPr>
      <w:rFonts w:cs="OpenSymbol"/>
    </w:rPr>
  </w:style>
  <w:style w:type="character" w:styleId="397">
    <w:name w:val="ListLabel 185"/>
    <w:qFormat/>
    <w:rPr>
      <w:rFonts w:cs="OpenSymbol"/>
    </w:rPr>
  </w:style>
  <w:style w:type="character" w:styleId="398">
    <w:name w:val="ListLabel 186"/>
    <w:qFormat/>
    <w:rPr>
      <w:rFonts w:cs="OpenSymbol"/>
    </w:rPr>
  </w:style>
  <w:style w:type="character" w:styleId="399">
    <w:name w:val="ListLabel 187"/>
    <w:qFormat/>
    <w:rPr>
      <w:rFonts w:cs="OpenSymbol"/>
    </w:rPr>
  </w:style>
  <w:style w:type="character" w:styleId="400">
    <w:name w:val="ListLabel 188"/>
    <w:qFormat/>
    <w:rPr>
      <w:rFonts w:cs="OpenSymbol"/>
    </w:rPr>
  </w:style>
  <w:style w:type="character" w:styleId="401">
    <w:name w:val="ListLabel 189"/>
    <w:qFormat/>
    <w:rPr>
      <w:rFonts w:cs="OpenSymbol"/>
    </w:rPr>
  </w:style>
  <w:style w:type="character" w:styleId="402">
    <w:name w:val="ListLabel 190"/>
    <w:qFormat/>
    <w:rPr>
      <w:rFonts w:cs="OpenSymbol"/>
    </w:rPr>
  </w:style>
  <w:style w:type="character" w:styleId="403">
    <w:name w:val="ListLabel 191"/>
    <w:qFormat/>
    <w:rPr>
      <w:rFonts w:cs="OpenSymbol"/>
    </w:rPr>
  </w:style>
  <w:style w:type="character" w:styleId="404">
    <w:name w:val="ListLabel 192"/>
    <w:qFormat/>
    <w:rPr>
      <w:rFonts w:cs="OpenSymbol"/>
    </w:rPr>
  </w:style>
  <w:style w:type="character" w:styleId="405">
    <w:name w:val="ListLabel 193"/>
    <w:qFormat/>
    <w:rPr>
      <w:rFonts w:cs="OpenSymbol"/>
    </w:rPr>
  </w:style>
  <w:style w:type="character" w:styleId="406">
    <w:name w:val="ListLabel 194"/>
    <w:qFormat/>
    <w:rPr>
      <w:rFonts w:cs="OpenSymbol"/>
    </w:rPr>
  </w:style>
  <w:style w:type="character" w:styleId="407">
    <w:name w:val="ListLabel 195"/>
    <w:qFormat/>
    <w:rPr>
      <w:rFonts w:cs="OpenSymbol"/>
    </w:rPr>
  </w:style>
  <w:style w:type="character" w:styleId="408">
    <w:name w:val="ListLabel 196"/>
    <w:qFormat/>
    <w:rPr>
      <w:rFonts w:cs="OpenSymbol"/>
    </w:rPr>
  </w:style>
  <w:style w:type="character" w:styleId="409">
    <w:name w:val="ListLabel 197"/>
    <w:qFormat/>
    <w:rPr>
      <w:rFonts w:cs="OpenSymbol"/>
    </w:rPr>
  </w:style>
  <w:style w:type="character" w:styleId="410">
    <w:name w:val="ListLabel 198"/>
    <w:qFormat/>
    <w:rPr>
      <w:rFonts w:cs="OpenSymbol"/>
    </w:rPr>
  </w:style>
  <w:style w:type="character" w:styleId="411">
    <w:name w:val="ListLabel 199"/>
    <w:qFormat/>
    <w:rPr>
      <w:rFonts w:cs="OpenSymbol"/>
    </w:rPr>
  </w:style>
  <w:style w:type="character" w:styleId="412">
    <w:name w:val="ListLabel 200"/>
    <w:qFormat/>
    <w:rPr>
      <w:rFonts w:cs="OpenSymbol"/>
    </w:rPr>
  </w:style>
  <w:style w:type="character" w:styleId="413">
    <w:name w:val="ListLabel 201"/>
    <w:qFormat/>
    <w:rPr>
      <w:rFonts w:cs="OpenSymbol"/>
    </w:rPr>
  </w:style>
  <w:style w:type="character" w:styleId="414">
    <w:name w:val="ListLabel 202"/>
    <w:qFormat/>
    <w:rPr>
      <w:rFonts w:cs="OpenSymbol"/>
    </w:rPr>
  </w:style>
  <w:style w:type="character" w:styleId="415">
    <w:name w:val="ListLabel 203"/>
    <w:qFormat/>
    <w:rPr>
      <w:rFonts w:cs="OpenSymbol"/>
    </w:rPr>
  </w:style>
  <w:style w:type="character" w:styleId="416">
    <w:name w:val="ListLabel 204"/>
    <w:qFormat/>
    <w:rPr>
      <w:rFonts w:cs="OpenSymbol"/>
    </w:rPr>
  </w:style>
  <w:style w:type="character" w:styleId="417">
    <w:name w:val="ListLabel 205"/>
    <w:qFormat/>
    <w:rPr>
      <w:rFonts w:cs="OpenSymbol"/>
    </w:rPr>
  </w:style>
  <w:style w:type="character" w:styleId="418">
    <w:name w:val="ListLabel 206"/>
    <w:qFormat/>
    <w:rPr>
      <w:rFonts w:cs="OpenSymbol"/>
    </w:rPr>
  </w:style>
  <w:style w:type="character" w:styleId="419">
    <w:name w:val="ListLabel 207"/>
    <w:qFormat/>
    <w:rPr>
      <w:rFonts w:cs="OpenSymbol"/>
    </w:rPr>
  </w:style>
  <w:style w:type="character" w:styleId="420">
    <w:name w:val="ListLabel 208"/>
    <w:qFormat/>
    <w:rPr>
      <w:rFonts w:cs="OpenSymbol"/>
    </w:rPr>
  </w:style>
  <w:style w:type="character" w:styleId="421">
    <w:name w:val="ListLabel 209"/>
    <w:qFormat/>
    <w:rPr>
      <w:rFonts w:cs="OpenSymbol"/>
    </w:rPr>
  </w:style>
  <w:style w:type="character" w:styleId="422">
    <w:name w:val="ListLabel 210"/>
    <w:qFormat/>
    <w:rPr>
      <w:rFonts w:cs="OpenSymbol"/>
    </w:rPr>
  </w:style>
  <w:style w:type="character" w:styleId="423">
    <w:name w:val="ListLabel 211"/>
    <w:qFormat/>
    <w:rPr>
      <w:rFonts w:cs="OpenSymbol"/>
    </w:rPr>
  </w:style>
  <w:style w:type="character" w:styleId="424">
    <w:name w:val="ListLabel 212"/>
    <w:qFormat/>
    <w:rPr>
      <w:rFonts w:cs="OpenSymbol"/>
    </w:rPr>
  </w:style>
  <w:style w:type="character" w:styleId="425">
    <w:name w:val="ListLabel 213"/>
    <w:qFormat/>
    <w:rPr>
      <w:rFonts w:cs="OpenSymbol"/>
    </w:rPr>
  </w:style>
  <w:style w:type="character" w:styleId="426">
    <w:name w:val="ListLabel 214"/>
    <w:qFormat/>
    <w:rPr>
      <w:rFonts w:cs="OpenSymbol"/>
    </w:rPr>
  </w:style>
  <w:style w:type="character" w:styleId="427">
    <w:name w:val="ListLabel 215"/>
    <w:qFormat/>
    <w:rPr>
      <w:rFonts w:cs="OpenSymbol"/>
    </w:rPr>
  </w:style>
  <w:style w:type="character" w:styleId="428">
    <w:name w:val="ListLabel 216"/>
    <w:qFormat/>
    <w:rPr>
      <w:rFonts w:cs="OpenSymbol"/>
    </w:rPr>
  </w:style>
  <w:style w:type="character" w:styleId="429">
    <w:name w:val="ListLabel 217"/>
    <w:qFormat/>
    <w:rPr>
      <w:rFonts w:cs="OpenSymbol"/>
    </w:rPr>
  </w:style>
  <w:style w:type="character" w:styleId="430">
    <w:name w:val="ListLabel 218"/>
    <w:qFormat/>
    <w:rPr>
      <w:rFonts w:cs="OpenSymbol"/>
    </w:rPr>
  </w:style>
  <w:style w:type="character" w:styleId="431">
    <w:name w:val="ListLabel 219"/>
    <w:qFormat/>
    <w:rPr>
      <w:rFonts w:cs="OpenSymbol"/>
    </w:rPr>
  </w:style>
  <w:style w:type="character" w:styleId="432">
    <w:name w:val="ListLabel 220"/>
    <w:qFormat/>
    <w:rPr>
      <w:rFonts w:cs="Symbol"/>
      <w:sz w:val="20"/>
    </w:rPr>
  </w:style>
  <w:style w:type="character" w:styleId="433">
    <w:name w:val="ListLabel 221"/>
    <w:qFormat/>
    <w:rPr>
      <w:rFonts w:cs="Courier New"/>
    </w:rPr>
  </w:style>
  <w:style w:type="character" w:styleId="434">
    <w:name w:val="ListLabel 222"/>
    <w:qFormat/>
    <w:rPr>
      <w:rFonts w:cs="Wingdings"/>
    </w:rPr>
  </w:style>
  <w:style w:type="character" w:styleId="435">
    <w:name w:val="ListLabel 223"/>
    <w:qFormat/>
    <w:rPr>
      <w:rFonts w:cs="Symbol"/>
    </w:rPr>
  </w:style>
  <w:style w:type="character" w:styleId="436">
    <w:name w:val="ListLabel 224"/>
    <w:qFormat/>
    <w:rPr>
      <w:rFonts w:cs="Courier New"/>
    </w:rPr>
  </w:style>
  <w:style w:type="character" w:styleId="437">
    <w:name w:val="ListLabel 225"/>
    <w:qFormat/>
    <w:rPr>
      <w:rFonts w:cs="Wingdings"/>
    </w:rPr>
  </w:style>
  <w:style w:type="character" w:styleId="438">
    <w:name w:val="ListLabel 226"/>
    <w:qFormat/>
    <w:rPr>
      <w:rFonts w:cs="Symbol"/>
    </w:rPr>
  </w:style>
  <w:style w:type="character" w:styleId="439">
    <w:name w:val="ListLabel 227"/>
    <w:qFormat/>
    <w:rPr>
      <w:rFonts w:cs="Courier New"/>
    </w:rPr>
  </w:style>
  <w:style w:type="character" w:styleId="440">
    <w:name w:val="ListLabel 228"/>
    <w:qFormat/>
    <w:rPr>
      <w:rFonts w:cs="Wingdings"/>
    </w:rPr>
  </w:style>
  <w:style w:type="character" w:styleId="441">
    <w:name w:val="ListLabel 229"/>
    <w:qFormat/>
    <w:rPr>
      <w:rFonts w:cs="Symbol"/>
      <w:sz w:val="20"/>
    </w:rPr>
  </w:style>
  <w:style w:type="character" w:styleId="442">
    <w:name w:val="ListLabel 230"/>
    <w:qFormat/>
    <w:rPr>
      <w:rFonts w:cs="Courier New"/>
      <w:sz w:val="20"/>
    </w:rPr>
  </w:style>
  <w:style w:type="character" w:styleId="443">
    <w:name w:val="ListLabel 231"/>
    <w:qFormat/>
    <w:rPr>
      <w:rFonts w:cs="Wingdings"/>
    </w:rPr>
  </w:style>
  <w:style w:type="character" w:styleId="444">
    <w:name w:val="ListLabel 232"/>
    <w:qFormat/>
    <w:rPr>
      <w:rFonts w:cs="Symbol"/>
    </w:rPr>
  </w:style>
  <w:style w:type="character" w:styleId="445">
    <w:name w:val="ListLabel 233"/>
    <w:qFormat/>
    <w:rPr>
      <w:rFonts w:cs="Courier New"/>
    </w:rPr>
  </w:style>
  <w:style w:type="character" w:styleId="446">
    <w:name w:val="ListLabel 234"/>
    <w:qFormat/>
    <w:rPr>
      <w:rFonts w:cs="Wingdings"/>
    </w:rPr>
  </w:style>
  <w:style w:type="character" w:styleId="447">
    <w:name w:val="ListLabel 235"/>
    <w:qFormat/>
    <w:rPr>
      <w:rFonts w:cs="Symbol"/>
    </w:rPr>
  </w:style>
  <w:style w:type="character" w:styleId="448">
    <w:name w:val="ListLabel 236"/>
    <w:qFormat/>
    <w:rPr>
      <w:rFonts w:cs="Courier New"/>
    </w:rPr>
  </w:style>
  <w:style w:type="character" w:styleId="449">
    <w:name w:val="ListLabel 237"/>
    <w:qFormat/>
    <w:rPr>
      <w:rFonts w:cs="Wingdings"/>
    </w:rPr>
  </w:style>
  <w:style w:type="character" w:styleId="450">
    <w:name w:val="ListLabel 238"/>
    <w:qFormat/>
    <w:rPr>
      <w:rFonts w:cs="Symbol"/>
      <w:sz w:val="20"/>
    </w:rPr>
  </w:style>
  <w:style w:type="character" w:styleId="451">
    <w:name w:val="ListLabel 239"/>
    <w:qFormat/>
    <w:rPr>
      <w:rFonts w:cs="Courier New"/>
      <w:sz w:val="20"/>
    </w:rPr>
  </w:style>
  <w:style w:type="character" w:styleId="452">
    <w:name w:val="ListLabel 240"/>
    <w:qFormat/>
    <w:rPr>
      <w:rFonts w:cs="Wingdings"/>
    </w:rPr>
  </w:style>
  <w:style w:type="character" w:styleId="453">
    <w:name w:val="ListLabel 241"/>
    <w:qFormat/>
    <w:rPr>
      <w:rFonts w:cs="Symbol"/>
    </w:rPr>
  </w:style>
  <w:style w:type="character" w:styleId="454">
    <w:name w:val="ListLabel 242"/>
    <w:qFormat/>
    <w:rPr>
      <w:rFonts w:cs="Courier New"/>
    </w:rPr>
  </w:style>
  <w:style w:type="character" w:styleId="455">
    <w:name w:val="ListLabel 243"/>
    <w:qFormat/>
    <w:rPr>
      <w:rFonts w:cs="Wingdings"/>
    </w:rPr>
  </w:style>
  <w:style w:type="character" w:styleId="456">
    <w:name w:val="ListLabel 244"/>
    <w:qFormat/>
    <w:rPr>
      <w:rFonts w:cs="Symbol"/>
    </w:rPr>
  </w:style>
  <w:style w:type="character" w:styleId="457">
    <w:name w:val="ListLabel 245"/>
    <w:qFormat/>
    <w:rPr>
      <w:rFonts w:cs="Courier New"/>
    </w:rPr>
  </w:style>
  <w:style w:type="character" w:styleId="458">
    <w:name w:val="ListLabel 246"/>
    <w:qFormat/>
    <w:rPr>
      <w:rFonts w:cs="Wingdings"/>
    </w:rPr>
  </w:style>
  <w:style w:type="character" w:styleId="459">
    <w:name w:val="ListLabel 247"/>
    <w:qFormat/>
    <w:rPr>
      <w:rFonts w:cs="OpenSymbol"/>
    </w:rPr>
  </w:style>
  <w:style w:type="character" w:styleId="460">
    <w:name w:val="ListLabel 248"/>
    <w:qFormat/>
    <w:rPr>
      <w:rFonts w:cs="OpenSymbol"/>
    </w:rPr>
  </w:style>
  <w:style w:type="character" w:styleId="461">
    <w:name w:val="ListLabel 249"/>
    <w:qFormat/>
    <w:rPr>
      <w:rFonts w:cs="OpenSymbol"/>
    </w:rPr>
  </w:style>
  <w:style w:type="character" w:styleId="462">
    <w:name w:val="ListLabel 250"/>
    <w:qFormat/>
    <w:rPr>
      <w:rFonts w:cs="OpenSymbol"/>
    </w:rPr>
  </w:style>
  <w:style w:type="character" w:styleId="463">
    <w:name w:val="ListLabel 251"/>
    <w:qFormat/>
    <w:rPr>
      <w:rFonts w:cs="OpenSymbol"/>
    </w:rPr>
  </w:style>
  <w:style w:type="character" w:styleId="464">
    <w:name w:val="ListLabel 252"/>
    <w:qFormat/>
    <w:rPr>
      <w:rFonts w:cs="OpenSymbol"/>
    </w:rPr>
  </w:style>
  <w:style w:type="character" w:styleId="465">
    <w:name w:val="ListLabel 253"/>
    <w:qFormat/>
    <w:rPr>
      <w:rFonts w:cs="OpenSymbol"/>
    </w:rPr>
  </w:style>
  <w:style w:type="character" w:styleId="466">
    <w:name w:val="ListLabel 254"/>
    <w:qFormat/>
    <w:rPr>
      <w:rFonts w:cs="OpenSymbol"/>
    </w:rPr>
  </w:style>
  <w:style w:type="character" w:styleId="467">
    <w:name w:val="ListLabel 255"/>
    <w:qFormat/>
    <w:rPr>
      <w:rFonts w:cs="OpenSymbol"/>
    </w:rPr>
  </w:style>
  <w:style w:type="character" w:styleId="468">
    <w:name w:val="ListLabel 256"/>
    <w:qFormat/>
    <w:rPr>
      <w:rFonts w:cs="OpenSymbol"/>
    </w:rPr>
  </w:style>
  <w:style w:type="character" w:styleId="469">
    <w:name w:val="ListLabel 257"/>
    <w:qFormat/>
    <w:rPr>
      <w:rFonts w:cs="OpenSymbol"/>
    </w:rPr>
  </w:style>
  <w:style w:type="character" w:styleId="470">
    <w:name w:val="ListLabel 258"/>
    <w:qFormat/>
    <w:rPr>
      <w:rFonts w:cs="OpenSymbol"/>
    </w:rPr>
  </w:style>
  <w:style w:type="character" w:styleId="471">
    <w:name w:val="ListLabel 259"/>
    <w:qFormat/>
    <w:rPr>
      <w:rFonts w:cs="OpenSymbol"/>
    </w:rPr>
  </w:style>
  <w:style w:type="character" w:styleId="472">
    <w:name w:val="ListLabel 260"/>
    <w:qFormat/>
    <w:rPr>
      <w:rFonts w:cs="OpenSymbol"/>
    </w:rPr>
  </w:style>
  <w:style w:type="character" w:styleId="473">
    <w:name w:val="ListLabel 261"/>
    <w:qFormat/>
    <w:rPr>
      <w:rFonts w:cs="OpenSymbol"/>
    </w:rPr>
  </w:style>
  <w:style w:type="character" w:styleId="474">
    <w:name w:val="ListLabel 262"/>
    <w:qFormat/>
    <w:rPr>
      <w:rFonts w:cs="OpenSymbol"/>
    </w:rPr>
  </w:style>
  <w:style w:type="character" w:styleId="475">
    <w:name w:val="ListLabel 263"/>
    <w:qFormat/>
    <w:rPr>
      <w:rFonts w:cs="OpenSymbol"/>
    </w:rPr>
  </w:style>
  <w:style w:type="character" w:styleId="476">
    <w:name w:val="ListLabel 264"/>
    <w:qFormat/>
    <w:rPr>
      <w:rFonts w:cs="OpenSymbol"/>
    </w:rPr>
  </w:style>
  <w:style w:type="character" w:styleId="477">
    <w:name w:val="ListLabel 265"/>
    <w:qFormat/>
    <w:rPr>
      <w:rFonts w:cs="OpenSymbol"/>
    </w:rPr>
  </w:style>
  <w:style w:type="character" w:styleId="478">
    <w:name w:val="ListLabel 266"/>
    <w:qFormat/>
    <w:rPr>
      <w:rFonts w:cs="OpenSymbol"/>
    </w:rPr>
  </w:style>
  <w:style w:type="character" w:styleId="479">
    <w:name w:val="ListLabel 267"/>
    <w:qFormat/>
    <w:rPr>
      <w:rFonts w:cs="OpenSymbol"/>
    </w:rPr>
  </w:style>
  <w:style w:type="character" w:styleId="480">
    <w:name w:val="ListLabel 268"/>
    <w:qFormat/>
    <w:rPr>
      <w:rFonts w:cs="OpenSymbol"/>
    </w:rPr>
  </w:style>
  <w:style w:type="character" w:styleId="481">
    <w:name w:val="ListLabel 269"/>
    <w:qFormat/>
    <w:rPr>
      <w:rFonts w:cs="OpenSymbol"/>
    </w:rPr>
  </w:style>
  <w:style w:type="character" w:styleId="482">
    <w:name w:val="ListLabel 270"/>
    <w:qFormat/>
    <w:rPr>
      <w:rFonts w:cs="OpenSymbol"/>
    </w:rPr>
  </w:style>
  <w:style w:type="character" w:styleId="483">
    <w:name w:val="ListLabel 271"/>
    <w:qFormat/>
    <w:rPr>
      <w:rFonts w:cs="OpenSymbol"/>
    </w:rPr>
  </w:style>
  <w:style w:type="character" w:styleId="484">
    <w:name w:val="ListLabel 272"/>
    <w:qFormat/>
    <w:rPr>
      <w:rFonts w:cs="OpenSymbol"/>
    </w:rPr>
  </w:style>
  <w:style w:type="character" w:styleId="485">
    <w:name w:val="ListLabel 273"/>
    <w:qFormat/>
    <w:rPr>
      <w:rFonts w:cs="OpenSymbol"/>
    </w:rPr>
  </w:style>
  <w:style w:type="character" w:styleId="486">
    <w:name w:val="ListLabel 274"/>
    <w:qFormat/>
    <w:rPr>
      <w:rFonts w:cs="OpenSymbol"/>
    </w:rPr>
  </w:style>
  <w:style w:type="character" w:styleId="487">
    <w:name w:val="ListLabel 275"/>
    <w:qFormat/>
    <w:rPr>
      <w:rFonts w:cs="OpenSymbol"/>
    </w:rPr>
  </w:style>
  <w:style w:type="character" w:styleId="488">
    <w:name w:val="ListLabel 276"/>
    <w:qFormat/>
    <w:rPr>
      <w:rFonts w:cs="OpenSymbol"/>
    </w:rPr>
  </w:style>
  <w:style w:type="character" w:styleId="489">
    <w:name w:val="ListLabel 277"/>
    <w:qFormat/>
    <w:rPr>
      <w:rFonts w:cs="OpenSymbol"/>
    </w:rPr>
  </w:style>
  <w:style w:type="character" w:styleId="490">
    <w:name w:val="ListLabel 278"/>
    <w:qFormat/>
    <w:rPr>
      <w:rFonts w:cs="OpenSymbol"/>
    </w:rPr>
  </w:style>
  <w:style w:type="character" w:styleId="491">
    <w:name w:val="ListLabel 279"/>
    <w:qFormat/>
    <w:rPr>
      <w:rFonts w:cs="OpenSymbol"/>
    </w:rPr>
  </w:style>
  <w:style w:type="character" w:styleId="492">
    <w:name w:val="ListLabel 280"/>
    <w:qFormat/>
    <w:rPr>
      <w:rFonts w:cs="OpenSymbol"/>
    </w:rPr>
  </w:style>
  <w:style w:type="character" w:styleId="493">
    <w:name w:val="ListLabel 281"/>
    <w:qFormat/>
    <w:rPr>
      <w:rFonts w:cs="OpenSymbol"/>
    </w:rPr>
  </w:style>
  <w:style w:type="character" w:styleId="494">
    <w:name w:val="ListLabel 282"/>
    <w:qFormat/>
    <w:rPr>
      <w:rFonts w:cs="OpenSymbol"/>
    </w:rPr>
  </w:style>
  <w:style w:type="character" w:styleId="495">
    <w:name w:val="ListLabel 283"/>
    <w:qFormat/>
    <w:rPr>
      <w:rFonts w:cs="OpenSymbol"/>
    </w:rPr>
  </w:style>
  <w:style w:type="character" w:styleId="496">
    <w:name w:val="ListLabel 284"/>
    <w:qFormat/>
    <w:rPr>
      <w:rFonts w:cs="OpenSymbol"/>
    </w:rPr>
  </w:style>
  <w:style w:type="character" w:styleId="497">
    <w:name w:val="ListLabel 285"/>
    <w:qFormat/>
    <w:rPr>
      <w:rFonts w:cs="OpenSymbol"/>
    </w:rPr>
  </w:style>
  <w:style w:type="character" w:styleId="498">
    <w:name w:val="ListLabel 286"/>
    <w:qFormat/>
    <w:rPr>
      <w:rFonts w:cs="OpenSymbol"/>
    </w:rPr>
  </w:style>
  <w:style w:type="character" w:styleId="499">
    <w:name w:val="ListLabel 287"/>
    <w:qFormat/>
    <w:rPr>
      <w:rFonts w:cs="OpenSymbol"/>
    </w:rPr>
  </w:style>
  <w:style w:type="character" w:styleId="500">
    <w:name w:val="ListLabel 288"/>
    <w:qFormat/>
    <w:rPr>
      <w:rFonts w:cs="OpenSymbol"/>
    </w:rPr>
  </w:style>
  <w:style w:type="character" w:styleId="501">
    <w:name w:val="ListLabel 289"/>
    <w:qFormat/>
    <w:rPr>
      <w:rFonts w:cs="OpenSymbol"/>
    </w:rPr>
  </w:style>
  <w:style w:type="character" w:styleId="502">
    <w:name w:val="ListLabel 290"/>
    <w:qFormat/>
    <w:rPr>
      <w:rFonts w:cs="OpenSymbol"/>
    </w:rPr>
  </w:style>
  <w:style w:type="character" w:styleId="503">
    <w:name w:val="ListLabel 291"/>
    <w:qFormat/>
    <w:rPr>
      <w:rFonts w:cs="OpenSymbol"/>
    </w:rPr>
  </w:style>
  <w:style w:type="character" w:styleId="504">
    <w:name w:val="ListLabel 292"/>
    <w:qFormat/>
    <w:rPr>
      <w:rFonts w:cs="Symbol"/>
      <w:sz w:val="20"/>
    </w:rPr>
  </w:style>
  <w:style w:type="character" w:styleId="505">
    <w:name w:val="ListLabel 293"/>
    <w:qFormat/>
    <w:rPr>
      <w:rFonts w:cs="Courier New"/>
    </w:rPr>
  </w:style>
  <w:style w:type="character" w:styleId="506">
    <w:name w:val="ListLabel 294"/>
    <w:qFormat/>
    <w:rPr>
      <w:rFonts w:cs="Wingdings"/>
    </w:rPr>
  </w:style>
  <w:style w:type="character" w:styleId="507">
    <w:name w:val="ListLabel 295"/>
    <w:qFormat/>
    <w:rPr>
      <w:rFonts w:cs="Symbol"/>
    </w:rPr>
  </w:style>
  <w:style w:type="character" w:styleId="508">
    <w:name w:val="ListLabel 296"/>
    <w:qFormat/>
    <w:rPr>
      <w:rFonts w:cs="Courier New"/>
    </w:rPr>
  </w:style>
  <w:style w:type="character" w:styleId="509">
    <w:name w:val="ListLabel 297"/>
    <w:qFormat/>
    <w:rPr>
      <w:rFonts w:cs="Wingdings"/>
    </w:rPr>
  </w:style>
  <w:style w:type="character" w:styleId="510">
    <w:name w:val="ListLabel 298"/>
    <w:qFormat/>
    <w:rPr>
      <w:rFonts w:cs="Symbol"/>
    </w:rPr>
  </w:style>
  <w:style w:type="character" w:styleId="511">
    <w:name w:val="ListLabel 299"/>
    <w:qFormat/>
    <w:rPr>
      <w:rFonts w:cs="Courier New"/>
    </w:rPr>
  </w:style>
  <w:style w:type="character" w:styleId="512">
    <w:name w:val="ListLabel 300"/>
    <w:qFormat/>
    <w:rPr>
      <w:rFonts w:cs="Wingdings"/>
    </w:rPr>
  </w:style>
  <w:style w:type="character" w:styleId="513">
    <w:name w:val="ListLabel 301"/>
    <w:qFormat/>
    <w:rPr>
      <w:rFonts w:cs="Symbol"/>
      <w:sz w:val="20"/>
    </w:rPr>
  </w:style>
  <w:style w:type="character" w:styleId="514">
    <w:name w:val="ListLabel 302"/>
    <w:qFormat/>
    <w:rPr>
      <w:rFonts w:cs="Courier New"/>
      <w:sz w:val="20"/>
    </w:rPr>
  </w:style>
  <w:style w:type="character" w:styleId="515">
    <w:name w:val="ListLabel 303"/>
    <w:qFormat/>
    <w:rPr>
      <w:rFonts w:cs="Wingdings"/>
    </w:rPr>
  </w:style>
  <w:style w:type="character" w:styleId="516">
    <w:name w:val="ListLabel 304"/>
    <w:qFormat/>
    <w:rPr>
      <w:rFonts w:cs="Symbol"/>
    </w:rPr>
  </w:style>
  <w:style w:type="character" w:styleId="517">
    <w:name w:val="ListLabel 305"/>
    <w:qFormat/>
    <w:rPr>
      <w:rFonts w:cs="Courier New"/>
    </w:rPr>
  </w:style>
  <w:style w:type="character" w:styleId="518">
    <w:name w:val="ListLabel 306"/>
    <w:qFormat/>
    <w:rPr>
      <w:rFonts w:cs="Wingdings"/>
    </w:rPr>
  </w:style>
  <w:style w:type="character" w:styleId="519">
    <w:name w:val="ListLabel 307"/>
    <w:qFormat/>
    <w:rPr>
      <w:rFonts w:cs="Symbol"/>
    </w:rPr>
  </w:style>
  <w:style w:type="character" w:styleId="520">
    <w:name w:val="ListLabel 308"/>
    <w:qFormat/>
    <w:rPr>
      <w:rFonts w:cs="Courier New"/>
    </w:rPr>
  </w:style>
  <w:style w:type="character" w:styleId="521">
    <w:name w:val="ListLabel 309"/>
    <w:qFormat/>
    <w:rPr>
      <w:rFonts w:cs="Wingdings"/>
    </w:rPr>
  </w:style>
  <w:style w:type="character" w:styleId="522">
    <w:name w:val="ListLabel 310"/>
    <w:qFormat/>
    <w:rPr>
      <w:rFonts w:cs="Symbol"/>
      <w:sz w:val="20"/>
    </w:rPr>
  </w:style>
  <w:style w:type="character" w:styleId="523">
    <w:name w:val="ListLabel 311"/>
    <w:qFormat/>
    <w:rPr>
      <w:rFonts w:cs="Courier New"/>
      <w:sz w:val="20"/>
    </w:rPr>
  </w:style>
  <w:style w:type="character" w:styleId="524">
    <w:name w:val="ListLabel 312"/>
    <w:qFormat/>
    <w:rPr>
      <w:rFonts w:cs="Wingdings"/>
    </w:rPr>
  </w:style>
  <w:style w:type="character" w:styleId="525">
    <w:name w:val="ListLabel 313"/>
    <w:qFormat/>
    <w:rPr>
      <w:rFonts w:cs="Symbol"/>
    </w:rPr>
  </w:style>
  <w:style w:type="character" w:styleId="526">
    <w:name w:val="ListLabel 314"/>
    <w:qFormat/>
    <w:rPr>
      <w:rFonts w:cs="Courier New"/>
    </w:rPr>
  </w:style>
  <w:style w:type="character" w:styleId="527">
    <w:name w:val="ListLabel 315"/>
    <w:qFormat/>
    <w:rPr>
      <w:rFonts w:cs="Wingdings"/>
    </w:rPr>
  </w:style>
  <w:style w:type="character" w:styleId="528">
    <w:name w:val="ListLabel 316"/>
    <w:qFormat/>
    <w:rPr>
      <w:rFonts w:cs="Symbol"/>
    </w:rPr>
  </w:style>
  <w:style w:type="character" w:styleId="529">
    <w:name w:val="ListLabel 317"/>
    <w:qFormat/>
    <w:rPr>
      <w:rFonts w:cs="Courier New"/>
    </w:rPr>
  </w:style>
  <w:style w:type="character" w:styleId="530">
    <w:name w:val="ListLabel 318"/>
    <w:qFormat/>
    <w:rPr>
      <w:rFonts w:cs="Wingdings"/>
    </w:rPr>
  </w:style>
  <w:style w:type="character" w:styleId="531">
    <w:name w:val="ListLabel 319"/>
    <w:qFormat/>
    <w:rPr>
      <w:rFonts w:cs="OpenSymbol"/>
    </w:rPr>
  </w:style>
  <w:style w:type="character" w:styleId="532">
    <w:name w:val="ListLabel 320"/>
    <w:qFormat/>
    <w:rPr>
      <w:rFonts w:cs="OpenSymbol"/>
    </w:rPr>
  </w:style>
  <w:style w:type="character" w:styleId="533">
    <w:name w:val="ListLabel 321"/>
    <w:qFormat/>
    <w:rPr>
      <w:rFonts w:cs="OpenSymbol"/>
    </w:rPr>
  </w:style>
  <w:style w:type="character" w:styleId="534">
    <w:name w:val="ListLabel 322"/>
    <w:qFormat/>
    <w:rPr>
      <w:rFonts w:cs="OpenSymbol"/>
    </w:rPr>
  </w:style>
  <w:style w:type="character" w:styleId="535">
    <w:name w:val="ListLabel 323"/>
    <w:qFormat/>
    <w:rPr>
      <w:rFonts w:cs="OpenSymbol"/>
    </w:rPr>
  </w:style>
  <w:style w:type="character" w:styleId="536">
    <w:name w:val="ListLabel 324"/>
    <w:qFormat/>
    <w:rPr>
      <w:rFonts w:cs="OpenSymbol"/>
    </w:rPr>
  </w:style>
  <w:style w:type="character" w:styleId="537">
    <w:name w:val="ListLabel 325"/>
    <w:qFormat/>
    <w:rPr>
      <w:rFonts w:cs="OpenSymbol"/>
    </w:rPr>
  </w:style>
  <w:style w:type="character" w:styleId="538">
    <w:name w:val="ListLabel 326"/>
    <w:qFormat/>
    <w:rPr>
      <w:rFonts w:cs="OpenSymbol"/>
    </w:rPr>
  </w:style>
  <w:style w:type="character" w:styleId="539">
    <w:name w:val="ListLabel 327"/>
    <w:qFormat/>
    <w:rPr>
      <w:rFonts w:cs="OpenSymbol"/>
    </w:rPr>
  </w:style>
  <w:style w:type="character" w:styleId="540">
    <w:name w:val="ListLabel 328"/>
    <w:qFormat/>
    <w:rPr>
      <w:rFonts w:cs="OpenSymbol"/>
    </w:rPr>
  </w:style>
  <w:style w:type="character" w:styleId="541">
    <w:name w:val="ListLabel 329"/>
    <w:qFormat/>
    <w:rPr>
      <w:rFonts w:cs="OpenSymbol"/>
    </w:rPr>
  </w:style>
  <w:style w:type="character" w:styleId="542">
    <w:name w:val="ListLabel 330"/>
    <w:qFormat/>
    <w:rPr>
      <w:rFonts w:cs="OpenSymbol"/>
    </w:rPr>
  </w:style>
  <w:style w:type="character" w:styleId="543">
    <w:name w:val="ListLabel 331"/>
    <w:qFormat/>
    <w:rPr>
      <w:rFonts w:cs="OpenSymbol"/>
    </w:rPr>
  </w:style>
  <w:style w:type="character" w:styleId="544">
    <w:name w:val="ListLabel 332"/>
    <w:qFormat/>
    <w:rPr>
      <w:rFonts w:cs="OpenSymbol"/>
    </w:rPr>
  </w:style>
  <w:style w:type="character" w:styleId="545">
    <w:name w:val="ListLabel 333"/>
    <w:qFormat/>
    <w:rPr>
      <w:rFonts w:cs="OpenSymbol"/>
    </w:rPr>
  </w:style>
  <w:style w:type="character" w:styleId="546">
    <w:name w:val="ListLabel 334"/>
    <w:qFormat/>
    <w:rPr>
      <w:rFonts w:cs="OpenSymbol"/>
    </w:rPr>
  </w:style>
  <w:style w:type="character" w:styleId="547">
    <w:name w:val="ListLabel 335"/>
    <w:qFormat/>
    <w:rPr>
      <w:rFonts w:cs="OpenSymbol"/>
    </w:rPr>
  </w:style>
  <w:style w:type="character" w:styleId="548">
    <w:name w:val="ListLabel 336"/>
    <w:qFormat/>
    <w:rPr>
      <w:rFonts w:cs="OpenSymbol"/>
    </w:rPr>
  </w:style>
  <w:style w:type="character" w:styleId="549">
    <w:name w:val="ListLabel 337"/>
    <w:qFormat/>
    <w:rPr>
      <w:rFonts w:cs="OpenSymbol"/>
    </w:rPr>
  </w:style>
  <w:style w:type="character" w:styleId="550">
    <w:name w:val="ListLabel 338"/>
    <w:qFormat/>
    <w:rPr>
      <w:rFonts w:cs="OpenSymbol"/>
    </w:rPr>
  </w:style>
  <w:style w:type="character" w:styleId="551">
    <w:name w:val="ListLabel 339"/>
    <w:qFormat/>
    <w:rPr>
      <w:rFonts w:cs="OpenSymbol"/>
    </w:rPr>
  </w:style>
  <w:style w:type="character" w:styleId="552">
    <w:name w:val="ListLabel 340"/>
    <w:qFormat/>
    <w:rPr>
      <w:rFonts w:cs="OpenSymbol"/>
    </w:rPr>
  </w:style>
  <w:style w:type="character" w:styleId="553">
    <w:name w:val="ListLabel 341"/>
    <w:qFormat/>
    <w:rPr>
      <w:rFonts w:cs="OpenSymbol"/>
    </w:rPr>
  </w:style>
  <w:style w:type="character" w:styleId="554">
    <w:name w:val="ListLabel 342"/>
    <w:qFormat/>
    <w:rPr>
      <w:rFonts w:cs="OpenSymbol"/>
    </w:rPr>
  </w:style>
  <w:style w:type="character" w:styleId="555">
    <w:name w:val="ListLabel 343"/>
    <w:qFormat/>
    <w:rPr>
      <w:rFonts w:cs="OpenSymbol"/>
    </w:rPr>
  </w:style>
  <w:style w:type="character" w:styleId="556">
    <w:name w:val="ListLabel 344"/>
    <w:qFormat/>
    <w:rPr>
      <w:rFonts w:cs="OpenSymbol"/>
    </w:rPr>
  </w:style>
  <w:style w:type="character" w:styleId="557">
    <w:name w:val="ListLabel 345"/>
    <w:qFormat/>
    <w:rPr>
      <w:rFonts w:cs="OpenSymbol"/>
    </w:rPr>
  </w:style>
  <w:style w:type="character" w:styleId="558">
    <w:name w:val="ListLabel 346"/>
    <w:qFormat/>
    <w:rPr>
      <w:rFonts w:cs="OpenSymbol"/>
    </w:rPr>
  </w:style>
  <w:style w:type="character" w:styleId="559">
    <w:name w:val="ListLabel 347"/>
    <w:qFormat/>
    <w:rPr>
      <w:rFonts w:cs="OpenSymbol"/>
    </w:rPr>
  </w:style>
  <w:style w:type="character" w:styleId="560">
    <w:name w:val="ListLabel 348"/>
    <w:qFormat/>
    <w:rPr>
      <w:rFonts w:cs="OpenSymbol"/>
    </w:rPr>
  </w:style>
  <w:style w:type="character" w:styleId="561">
    <w:name w:val="ListLabel 349"/>
    <w:qFormat/>
    <w:rPr>
      <w:rFonts w:cs="OpenSymbol"/>
    </w:rPr>
  </w:style>
  <w:style w:type="character" w:styleId="562">
    <w:name w:val="ListLabel 350"/>
    <w:qFormat/>
    <w:rPr>
      <w:rFonts w:cs="OpenSymbol"/>
    </w:rPr>
  </w:style>
  <w:style w:type="character" w:styleId="563">
    <w:name w:val="ListLabel 351"/>
    <w:qFormat/>
    <w:rPr>
      <w:rFonts w:cs="OpenSymbol"/>
    </w:rPr>
  </w:style>
  <w:style w:type="character" w:styleId="564">
    <w:name w:val="ListLabel 352"/>
    <w:qFormat/>
    <w:rPr>
      <w:rFonts w:cs="OpenSymbol"/>
    </w:rPr>
  </w:style>
  <w:style w:type="character" w:styleId="565">
    <w:name w:val="ListLabel 353"/>
    <w:qFormat/>
    <w:rPr>
      <w:rFonts w:cs="OpenSymbol"/>
    </w:rPr>
  </w:style>
  <w:style w:type="character" w:styleId="566">
    <w:name w:val="ListLabel 354"/>
    <w:qFormat/>
    <w:rPr>
      <w:rFonts w:cs="OpenSymbol"/>
    </w:rPr>
  </w:style>
  <w:style w:type="character" w:styleId="567">
    <w:name w:val="ListLabel 355"/>
    <w:qFormat/>
    <w:rPr>
      <w:rFonts w:cs="OpenSymbol"/>
    </w:rPr>
  </w:style>
  <w:style w:type="character" w:styleId="568">
    <w:name w:val="ListLabel 356"/>
    <w:qFormat/>
    <w:rPr>
      <w:rFonts w:cs="OpenSymbol"/>
    </w:rPr>
  </w:style>
  <w:style w:type="character" w:styleId="569">
    <w:name w:val="ListLabel 357"/>
    <w:qFormat/>
    <w:rPr>
      <w:rFonts w:cs="OpenSymbol"/>
    </w:rPr>
  </w:style>
  <w:style w:type="character" w:styleId="570">
    <w:name w:val="ListLabel 358"/>
    <w:qFormat/>
    <w:rPr>
      <w:rFonts w:cs="OpenSymbol"/>
    </w:rPr>
  </w:style>
  <w:style w:type="character" w:styleId="571">
    <w:name w:val="ListLabel 359"/>
    <w:qFormat/>
    <w:rPr>
      <w:rFonts w:cs="OpenSymbol"/>
    </w:rPr>
  </w:style>
  <w:style w:type="character" w:styleId="572">
    <w:name w:val="ListLabel 360"/>
    <w:qFormat/>
    <w:rPr>
      <w:rFonts w:cs="OpenSymbol"/>
    </w:rPr>
  </w:style>
  <w:style w:type="character" w:styleId="573">
    <w:name w:val="ListLabel 361"/>
    <w:qFormat/>
    <w:rPr>
      <w:rFonts w:cs="OpenSymbol"/>
    </w:rPr>
  </w:style>
  <w:style w:type="character" w:styleId="574">
    <w:name w:val="ListLabel 362"/>
    <w:qFormat/>
    <w:rPr>
      <w:rFonts w:cs="OpenSymbol"/>
    </w:rPr>
  </w:style>
  <w:style w:type="character" w:styleId="575">
    <w:name w:val="ListLabel 363"/>
    <w:qFormat/>
    <w:rPr>
      <w:rFonts w:cs="OpenSymbol"/>
    </w:rPr>
  </w:style>
  <w:style w:type="character" w:styleId="576">
    <w:name w:val="ListLabel 364"/>
    <w:qFormat/>
    <w:rPr>
      <w:rFonts w:cs="Symbol"/>
      <w:sz w:val="20"/>
    </w:rPr>
  </w:style>
  <w:style w:type="character" w:styleId="577">
    <w:name w:val="ListLabel 365"/>
    <w:qFormat/>
    <w:rPr>
      <w:rFonts w:cs="Courier New"/>
    </w:rPr>
  </w:style>
  <w:style w:type="character" w:styleId="578">
    <w:name w:val="ListLabel 366"/>
    <w:qFormat/>
    <w:rPr>
      <w:rFonts w:cs="Wingdings"/>
    </w:rPr>
  </w:style>
  <w:style w:type="character" w:styleId="579">
    <w:name w:val="ListLabel 367"/>
    <w:qFormat/>
    <w:rPr>
      <w:rFonts w:cs="Symbol"/>
    </w:rPr>
  </w:style>
  <w:style w:type="character" w:styleId="580">
    <w:name w:val="ListLabel 368"/>
    <w:qFormat/>
    <w:rPr>
      <w:rFonts w:cs="Courier New"/>
    </w:rPr>
  </w:style>
  <w:style w:type="character" w:styleId="581">
    <w:name w:val="ListLabel 369"/>
    <w:qFormat/>
    <w:rPr>
      <w:rFonts w:cs="Wingdings"/>
    </w:rPr>
  </w:style>
  <w:style w:type="character" w:styleId="582">
    <w:name w:val="ListLabel 370"/>
    <w:qFormat/>
    <w:rPr>
      <w:rFonts w:cs="Symbol"/>
    </w:rPr>
  </w:style>
  <w:style w:type="character" w:styleId="583">
    <w:name w:val="ListLabel 371"/>
    <w:qFormat/>
    <w:rPr>
      <w:rFonts w:cs="Courier New"/>
    </w:rPr>
  </w:style>
  <w:style w:type="character" w:styleId="584">
    <w:name w:val="ListLabel 372"/>
    <w:qFormat/>
    <w:rPr>
      <w:rFonts w:cs="Wingdings"/>
    </w:rPr>
  </w:style>
  <w:style w:type="character" w:styleId="585">
    <w:name w:val="ListLabel 373"/>
    <w:qFormat/>
    <w:rPr>
      <w:rFonts w:cs="Symbol"/>
      <w:sz w:val="20"/>
    </w:rPr>
  </w:style>
  <w:style w:type="character" w:styleId="586">
    <w:name w:val="ListLabel 374"/>
    <w:qFormat/>
    <w:rPr>
      <w:rFonts w:cs="Courier New"/>
      <w:sz w:val="20"/>
    </w:rPr>
  </w:style>
  <w:style w:type="character" w:styleId="587">
    <w:name w:val="ListLabel 375"/>
    <w:qFormat/>
    <w:rPr>
      <w:rFonts w:cs="Wingdings"/>
    </w:rPr>
  </w:style>
  <w:style w:type="character" w:styleId="588">
    <w:name w:val="ListLabel 376"/>
    <w:qFormat/>
    <w:rPr>
      <w:rFonts w:cs="Symbol"/>
    </w:rPr>
  </w:style>
  <w:style w:type="character" w:styleId="589">
    <w:name w:val="ListLabel 377"/>
    <w:qFormat/>
    <w:rPr>
      <w:rFonts w:cs="Courier New"/>
    </w:rPr>
  </w:style>
  <w:style w:type="character" w:styleId="590">
    <w:name w:val="ListLabel 378"/>
    <w:qFormat/>
    <w:rPr>
      <w:rFonts w:cs="Wingdings"/>
    </w:rPr>
  </w:style>
  <w:style w:type="character" w:styleId="591">
    <w:name w:val="ListLabel 379"/>
    <w:qFormat/>
    <w:rPr>
      <w:rFonts w:cs="Symbol"/>
    </w:rPr>
  </w:style>
  <w:style w:type="character" w:styleId="592">
    <w:name w:val="ListLabel 380"/>
    <w:qFormat/>
    <w:rPr>
      <w:rFonts w:cs="Courier New"/>
    </w:rPr>
  </w:style>
  <w:style w:type="character" w:styleId="593">
    <w:name w:val="ListLabel 381"/>
    <w:qFormat/>
    <w:rPr>
      <w:rFonts w:cs="Wingdings"/>
    </w:rPr>
  </w:style>
  <w:style w:type="character" w:styleId="594">
    <w:name w:val="ListLabel 382"/>
    <w:qFormat/>
    <w:rPr>
      <w:rFonts w:cs="Symbol"/>
      <w:sz w:val="20"/>
    </w:rPr>
  </w:style>
  <w:style w:type="character" w:styleId="595">
    <w:name w:val="ListLabel 383"/>
    <w:qFormat/>
    <w:rPr>
      <w:rFonts w:cs="Courier New"/>
      <w:sz w:val="20"/>
    </w:rPr>
  </w:style>
  <w:style w:type="character" w:styleId="596">
    <w:name w:val="ListLabel 384"/>
    <w:qFormat/>
    <w:rPr>
      <w:rFonts w:cs="Wingdings"/>
    </w:rPr>
  </w:style>
  <w:style w:type="character" w:styleId="597">
    <w:name w:val="ListLabel 385"/>
    <w:qFormat/>
    <w:rPr>
      <w:rFonts w:cs="Symbol"/>
    </w:rPr>
  </w:style>
  <w:style w:type="character" w:styleId="598">
    <w:name w:val="ListLabel 386"/>
    <w:qFormat/>
    <w:rPr>
      <w:rFonts w:cs="Courier New"/>
    </w:rPr>
  </w:style>
  <w:style w:type="character" w:styleId="599">
    <w:name w:val="ListLabel 387"/>
    <w:qFormat/>
    <w:rPr>
      <w:rFonts w:cs="Wingdings"/>
    </w:rPr>
  </w:style>
  <w:style w:type="character" w:styleId="600">
    <w:name w:val="ListLabel 388"/>
    <w:qFormat/>
    <w:rPr>
      <w:rFonts w:cs="Symbol"/>
    </w:rPr>
  </w:style>
  <w:style w:type="character" w:styleId="601">
    <w:name w:val="ListLabel 389"/>
    <w:qFormat/>
    <w:rPr>
      <w:rFonts w:cs="Courier New"/>
    </w:rPr>
  </w:style>
  <w:style w:type="character" w:styleId="602">
    <w:name w:val="ListLabel 390"/>
    <w:qFormat/>
    <w:rPr>
      <w:rFonts w:cs="Wingdings"/>
    </w:rPr>
  </w:style>
  <w:style w:type="character" w:styleId="603">
    <w:name w:val="ListLabel 391"/>
    <w:qFormat/>
    <w:rPr>
      <w:rFonts w:cs="OpenSymbol"/>
    </w:rPr>
  </w:style>
  <w:style w:type="character" w:styleId="604">
    <w:name w:val="ListLabel 392"/>
    <w:qFormat/>
    <w:rPr>
      <w:rFonts w:cs="OpenSymbol"/>
    </w:rPr>
  </w:style>
  <w:style w:type="character" w:styleId="605">
    <w:name w:val="ListLabel 393"/>
    <w:qFormat/>
    <w:rPr>
      <w:rFonts w:cs="OpenSymbol"/>
    </w:rPr>
  </w:style>
  <w:style w:type="character" w:styleId="606">
    <w:name w:val="ListLabel 394"/>
    <w:qFormat/>
    <w:rPr>
      <w:rFonts w:cs="OpenSymbol"/>
    </w:rPr>
  </w:style>
  <w:style w:type="character" w:styleId="607">
    <w:name w:val="ListLabel 395"/>
    <w:qFormat/>
    <w:rPr>
      <w:rFonts w:cs="OpenSymbol"/>
    </w:rPr>
  </w:style>
  <w:style w:type="character" w:styleId="608">
    <w:name w:val="ListLabel 396"/>
    <w:qFormat/>
    <w:rPr>
      <w:rFonts w:cs="OpenSymbol"/>
    </w:rPr>
  </w:style>
  <w:style w:type="character" w:styleId="609">
    <w:name w:val="ListLabel 397"/>
    <w:qFormat/>
    <w:rPr>
      <w:rFonts w:cs="OpenSymbol"/>
    </w:rPr>
  </w:style>
  <w:style w:type="character" w:styleId="610">
    <w:name w:val="ListLabel 398"/>
    <w:qFormat/>
    <w:rPr>
      <w:rFonts w:cs="OpenSymbol"/>
    </w:rPr>
  </w:style>
  <w:style w:type="character" w:styleId="611">
    <w:name w:val="ListLabel 399"/>
    <w:qFormat/>
    <w:rPr>
      <w:rFonts w:cs="OpenSymbol"/>
    </w:rPr>
  </w:style>
  <w:style w:type="character" w:styleId="612">
    <w:name w:val="ListLabel 400"/>
    <w:qFormat/>
    <w:rPr>
      <w:rFonts w:cs="OpenSymbol"/>
    </w:rPr>
  </w:style>
  <w:style w:type="character" w:styleId="613">
    <w:name w:val="ListLabel 401"/>
    <w:qFormat/>
    <w:rPr>
      <w:rFonts w:cs="OpenSymbol"/>
    </w:rPr>
  </w:style>
  <w:style w:type="character" w:styleId="614">
    <w:name w:val="ListLabel 402"/>
    <w:qFormat/>
    <w:rPr>
      <w:rFonts w:cs="OpenSymbol"/>
    </w:rPr>
  </w:style>
  <w:style w:type="character" w:styleId="615">
    <w:name w:val="ListLabel 403"/>
    <w:qFormat/>
    <w:rPr>
      <w:rFonts w:cs="OpenSymbol"/>
    </w:rPr>
  </w:style>
  <w:style w:type="character" w:styleId="616">
    <w:name w:val="ListLabel 404"/>
    <w:qFormat/>
    <w:rPr>
      <w:rFonts w:cs="OpenSymbol"/>
    </w:rPr>
  </w:style>
  <w:style w:type="character" w:styleId="617">
    <w:name w:val="ListLabel 405"/>
    <w:qFormat/>
    <w:rPr>
      <w:rFonts w:cs="OpenSymbol"/>
    </w:rPr>
  </w:style>
  <w:style w:type="character" w:styleId="618">
    <w:name w:val="ListLabel 406"/>
    <w:qFormat/>
    <w:rPr>
      <w:rFonts w:cs="OpenSymbol"/>
    </w:rPr>
  </w:style>
  <w:style w:type="character" w:styleId="619">
    <w:name w:val="ListLabel 407"/>
    <w:qFormat/>
    <w:rPr>
      <w:rFonts w:cs="OpenSymbol"/>
    </w:rPr>
  </w:style>
  <w:style w:type="character" w:styleId="620">
    <w:name w:val="ListLabel 408"/>
    <w:qFormat/>
    <w:rPr>
      <w:rFonts w:cs="OpenSymbol"/>
    </w:rPr>
  </w:style>
  <w:style w:type="character" w:styleId="621">
    <w:name w:val="ListLabel 409"/>
    <w:qFormat/>
    <w:rPr>
      <w:rFonts w:cs="OpenSymbol"/>
    </w:rPr>
  </w:style>
  <w:style w:type="character" w:styleId="622">
    <w:name w:val="ListLabel 410"/>
    <w:qFormat/>
    <w:rPr>
      <w:rFonts w:cs="OpenSymbol"/>
    </w:rPr>
  </w:style>
  <w:style w:type="character" w:styleId="623">
    <w:name w:val="ListLabel 411"/>
    <w:qFormat/>
    <w:rPr>
      <w:rFonts w:cs="OpenSymbol"/>
    </w:rPr>
  </w:style>
  <w:style w:type="character" w:styleId="624">
    <w:name w:val="ListLabel 412"/>
    <w:qFormat/>
    <w:rPr>
      <w:rFonts w:cs="OpenSymbol"/>
    </w:rPr>
  </w:style>
  <w:style w:type="character" w:styleId="625">
    <w:name w:val="ListLabel 413"/>
    <w:qFormat/>
    <w:rPr>
      <w:rFonts w:cs="OpenSymbol"/>
    </w:rPr>
  </w:style>
  <w:style w:type="character" w:styleId="626">
    <w:name w:val="ListLabel 414"/>
    <w:qFormat/>
    <w:rPr>
      <w:rFonts w:cs="OpenSymbol"/>
    </w:rPr>
  </w:style>
  <w:style w:type="character" w:styleId="627">
    <w:name w:val="ListLabel 415"/>
    <w:qFormat/>
    <w:rPr>
      <w:rFonts w:cs="OpenSymbol"/>
    </w:rPr>
  </w:style>
  <w:style w:type="character" w:styleId="628">
    <w:name w:val="ListLabel 416"/>
    <w:qFormat/>
    <w:rPr>
      <w:rFonts w:cs="OpenSymbol"/>
    </w:rPr>
  </w:style>
  <w:style w:type="character" w:styleId="629">
    <w:name w:val="ListLabel 417"/>
    <w:qFormat/>
    <w:rPr>
      <w:rFonts w:cs="OpenSymbol"/>
    </w:rPr>
  </w:style>
  <w:style w:type="character" w:styleId="630">
    <w:name w:val="ListLabel 418"/>
    <w:qFormat/>
    <w:rPr>
      <w:rFonts w:cs="OpenSymbol"/>
    </w:rPr>
  </w:style>
  <w:style w:type="character" w:styleId="631">
    <w:name w:val="ListLabel 419"/>
    <w:qFormat/>
    <w:rPr>
      <w:rFonts w:cs="OpenSymbol"/>
    </w:rPr>
  </w:style>
  <w:style w:type="character" w:styleId="632">
    <w:name w:val="ListLabel 420"/>
    <w:qFormat/>
    <w:rPr>
      <w:rFonts w:cs="OpenSymbol"/>
    </w:rPr>
  </w:style>
  <w:style w:type="character" w:styleId="633">
    <w:name w:val="ListLabel 421"/>
    <w:qFormat/>
    <w:rPr>
      <w:rFonts w:cs="OpenSymbol"/>
    </w:rPr>
  </w:style>
  <w:style w:type="character" w:styleId="634">
    <w:name w:val="ListLabel 422"/>
    <w:qFormat/>
    <w:rPr>
      <w:rFonts w:cs="OpenSymbol"/>
    </w:rPr>
  </w:style>
  <w:style w:type="character" w:styleId="635">
    <w:name w:val="ListLabel 423"/>
    <w:qFormat/>
    <w:rPr>
      <w:rFonts w:cs="OpenSymbol"/>
    </w:rPr>
  </w:style>
  <w:style w:type="character" w:styleId="636">
    <w:name w:val="ListLabel 424"/>
    <w:qFormat/>
    <w:rPr>
      <w:rFonts w:cs="OpenSymbol"/>
    </w:rPr>
  </w:style>
  <w:style w:type="character" w:styleId="637">
    <w:name w:val="ListLabel 425"/>
    <w:qFormat/>
    <w:rPr>
      <w:rFonts w:cs="OpenSymbol"/>
    </w:rPr>
  </w:style>
  <w:style w:type="character" w:styleId="638">
    <w:name w:val="ListLabel 426"/>
    <w:qFormat/>
    <w:rPr>
      <w:rFonts w:cs="OpenSymbol"/>
    </w:rPr>
  </w:style>
  <w:style w:type="character" w:styleId="639">
    <w:name w:val="ListLabel 427"/>
    <w:qFormat/>
    <w:rPr>
      <w:rFonts w:cs="OpenSymbol"/>
    </w:rPr>
  </w:style>
  <w:style w:type="character" w:styleId="640">
    <w:name w:val="ListLabel 428"/>
    <w:qFormat/>
    <w:rPr>
      <w:rFonts w:cs="OpenSymbol"/>
    </w:rPr>
  </w:style>
  <w:style w:type="character" w:styleId="641">
    <w:name w:val="ListLabel 429"/>
    <w:qFormat/>
    <w:rPr>
      <w:rFonts w:cs="OpenSymbol"/>
    </w:rPr>
  </w:style>
  <w:style w:type="character" w:styleId="642">
    <w:name w:val="ListLabel 430"/>
    <w:qFormat/>
    <w:rPr>
      <w:rFonts w:cs="OpenSymbol"/>
    </w:rPr>
  </w:style>
  <w:style w:type="character" w:styleId="643">
    <w:name w:val="ListLabel 431"/>
    <w:qFormat/>
    <w:rPr>
      <w:rFonts w:cs="OpenSymbol"/>
    </w:rPr>
  </w:style>
  <w:style w:type="character" w:styleId="644">
    <w:name w:val="ListLabel 432"/>
    <w:qFormat/>
    <w:rPr>
      <w:rFonts w:cs="OpenSymbol"/>
    </w:rPr>
  </w:style>
  <w:style w:type="character" w:styleId="645">
    <w:name w:val="ListLabel 433"/>
    <w:qFormat/>
    <w:rPr>
      <w:rFonts w:cs="OpenSymbol"/>
    </w:rPr>
  </w:style>
  <w:style w:type="character" w:styleId="646">
    <w:name w:val="ListLabel 434"/>
    <w:qFormat/>
    <w:rPr>
      <w:rFonts w:cs="OpenSymbol"/>
    </w:rPr>
  </w:style>
  <w:style w:type="character" w:styleId="647">
    <w:name w:val="ListLabel 435"/>
    <w:qFormat/>
    <w:rPr>
      <w:rFonts w:cs="OpenSymbol"/>
    </w:rPr>
  </w:style>
  <w:style w:type="character" w:styleId="648">
    <w:name w:val="ListLabel 436"/>
    <w:qFormat/>
    <w:rPr>
      <w:rFonts w:cs="Symbol"/>
      <w:sz w:val="20"/>
    </w:rPr>
  </w:style>
  <w:style w:type="character" w:styleId="649">
    <w:name w:val="ListLabel 437"/>
    <w:qFormat/>
    <w:rPr>
      <w:rFonts w:cs="Courier New"/>
    </w:rPr>
  </w:style>
  <w:style w:type="character" w:styleId="650">
    <w:name w:val="ListLabel 438"/>
    <w:qFormat/>
    <w:rPr>
      <w:rFonts w:cs="Wingdings"/>
    </w:rPr>
  </w:style>
  <w:style w:type="character" w:styleId="651">
    <w:name w:val="ListLabel 439"/>
    <w:qFormat/>
    <w:rPr>
      <w:rFonts w:cs="Symbol"/>
    </w:rPr>
  </w:style>
  <w:style w:type="character" w:styleId="652">
    <w:name w:val="ListLabel 440"/>
    <w:qFormat/>
    <w:rPr>
      <w:rFonts w:cs="Courier New"/>
    </w:rPr>
  </w:style>
  <w:style w:type="character" w:styleId="653">
    <w:name w:val="ListLabel 441"/>
    <w:qFormat/>
    <w:rPr>
      <w:rFonts w:cs="Wingdings"/>
    </w:rPr>
  </w:style>
  <w:style w:type="character" w:styleId="654">
    <w:name w:val="ListLabel 442"/>
    <w:qFormat/>
    <w:rPr>
      <w:rFonts w:cs="Symbol"/>
    </w:rPr>
  </w:style>
  <w:style w:type="character" w:styleId="655">
    <w:name w:val="ListLabel 443"/>
    <w:qFormat/>
    <w:rPr>
      <w:rFonts w:cs="Courier New"/>
    </w:rPr>
  </w:style>
  <w:style w:type="character" w:styleId="656">
    <w:name w:val="ListLabel 444"/>
    <w:qFormat/>
    <w:rPr>
      <w:rFonts w:cs="Wingdings"/>
    </w:rPr>
  </w:style>
  <w:style w:type="character" w:styleId="657">
    <w:name w:val="ListLabel 445"/>
    <w:qFormat/>
    <w:rPr>
      <w:rFonts w:cs="Symbol"/>
      <w:sz w:val="20"/>
    </w:rPr>
  </w:style>
  <w:style w:type="character" w:styleId="658">
    <w:name w:val="ListLabel 446"/>
    <w:qFormat/>
    <w:rPr>
      <w:rFonts w:cs="Courier New"/>
      <w:sz w:val="20"/>
    </w:rPr>
  </w:style>
  <w:style w:type="character" w:styleId="659">
    <w:name w:val="ListLabel 447"/>
    <w:qFormat/>
    <w:rPr>
      <w:rFonts w:cs="Wingdings"/>
    </w:rPr>
  </w:style>
  <w:style w:type="character" w:styleId="660">
    <w:name w:val="ListLabel 448"/>
    <w:qFormat/>
    <w:rPr>
      <w:rFonts w:cs="Symbol"/>
    </w:rPr>
  </w:style>
  <w:style w:type="character" w:styleId="661">
    <w:name w:val="ListLabel 449"/>
    <w:qFormat/>
    <w:rPr>
      <w:rFonts w:cs="Courier New"/>
    </w:rPr>
  </w:style>
  <w:style w:type="character" w:styleId="662">
    <w:name w:val="ListLabel 450"/>
    <w:qFormat/>
    <w:rPr>
      <w:rFonts w:cs="Wingdings"/>
    </w:rPr>
  </w:style>
  <w:style w:type="character" w:styleId="663">
    <w:name w:val="ListLabel 451"/>
    <w:qFormat/>
    <w:rPr>
      <w:rFonts w:cs="Symbol"/>
    </w:rPr>
  </w:style>
  <w:style w:type="character" w:styleId="664">
    <w:name w:val="ListLabel 452"/>
    <w:qFormat/>
    <w:rPr>
      <w:rFonts w:cs="Courier New"/>
    </w:rPr>
  </w:style>
  <w:style w:type="character" w:styleId="665">
    <w:name w:val="ListLabel 453"/>
    <w:qFormat/>
    <w:rPr>
      <w:rFonts w:cs="Wingdings"/>
    </w:rPr>
  </w:style>
  <w:style w:type="character" w:styleId="666">
    <w:name w:val="ListLabel 454"/>
    <w:qFormat/>
    <w:rPr>
      <w:rFonts w:cs="Symbol"/>
      <w:sz w:val="20"/>
    </w:rPr>
  </w:style>
  <w:style w:type="character" w:styleId="667">
    <w:name w:val="ListLabel 455"/>
    <w:qFormat/>
    <w:rPr>
      <w:rFonts w:cs="Courier New"/>
      <w:sz w:val="20"/>
    </w:rPr>
  </w:style>
  <w:style w:type="character" w:styleId="668">
    <w:name w:val="ListLabel 456"/>
    <w:qFormat/>
    <w:rPr>
      <w:rFonts w:cs="Wingdings"/>
    </w:rPr>
  </w:style>
  <w:style w:type="character" w:styleId="669">
    <w:name w:val="ListLabel 457"/>
    <w:qFormat/>
    <w:rPr>
      <w:rFonts w:cs="Symbol"/>
    </w:rPr>
  </w:style>
  <w:style w:type="character" w:styleId="670">
    <w:name w:val="ListLabel 458"/>
    <w:qFormat/>
    <w:rPr>
      <w:rFonts w:cs="Courier New"/>
    </w:rPr>
  </w:style>
  <w:style w:type="character" w:styleId="671">
    <w:name w:val="ListLabel 459"/>
    <w:qFormat/>
    <w:rPr>
      <w:rFonts w:cs="Wingdings"/>
    </w:rPr>
  </w:style>
  <w:style w:type="character" w:styleId="672">
    <w:name w:val="ListLabel 460"/>
    <w:qFormat/>
    <w:rPr>
      <w:rFonts w:cs="Symbol"/>
    </w:rPr>
  </w:style>
  <w:style w:type="character" w:styleId="673">
    <w:name w:val="ListLabel 461"/>
    <w:qFormat/>
    <w:rPr>
      <w:rFonts w:cs="Courier New"/>
    </w:rPr>
  </w:style>
  <w:style w:type="character" w:styleId="674">
    <w:name w:val="ListLabel 462"/>
    <w:qFormat/>
    <w:rPr>
      <w:rFonts w:cs="Wingdings"/>
    </w:rPr>
  </w:style>
  <w:style w:type="character" w:styleId="675">
    <w:name w:val="ListLabel 463"/>
    <w:qFormat/>
    <w:rPr>
      <w:rFonts w:cs="OpenSymbol"/>
    </w:rPr>
  </w:style>
  <w:style w:type="character" w:styleId="676">
    <w:name w:val="ListLabel 464"/>
    <w:qFormat/>
    <w:rPr>
      <w:rFonts w:cs="OpenSymbol"/>
    </w:rPr>
  </w:style>
  <w:style w:type="character" w:styleId="677">
    <w:name w:val="ListLabel 465"/>
    <w:qFormat/>
    <w:rPr>
      <w:rFonts w:cs="OpenSymbol"/>
    </w:rPr>
  </w:style>
  <w:style w:type="character" w:styleId="678">
    <w:name w:val="ListLabel 466"/>
    <w:qFormat/>
    <w:rPr>
      <w:rFonts w:cs="OpenSymbol"/>
    </w:rPr>
  </w:style>
  <w:style w:type="character" w:styleId="679">
    <w:name w:val="ListLabel 467"/>
    <w:qFormat/>
    <w:rPr>
      <w:rFonts w:cs="OpenSymbol"/>
    </w:rPr>
  </w:style>
  <w:style w:type="character" w:styleId="680">
    <w:name w:val="ListLabel 468"/>
    <w:qFormat/>
    <w:rPr>
      <w:rFonts w:cs="OpenSymbol"/>
    </w:rPr>
  </w:style>
  <w:style w:type="character" w:styleId="681">
    <w:name w:val="ListLabel 469"/>
    <w:qFormat/>
    <w:rPr>
      <w:rFonts w:cs="OpenSymbol"/>
    </w:rPr>
  </w:style>
  <w:style w:type="character" w:styleId="682">
    <w:name w:val="ListLabel 470"/>
    <w:qFormat/>
    <w:rPr>
      <w:rFonts w:cs="OpenSymbol"/>
    </w:rPr>
  </w:style>
  <w:style w:type="character" w:styleId="683">
    <w:name w:val="ListLabel 471"/>
    <w:qFormat/>
    <w:rPr>
      <w:rFonts w:cs="OpenSymbol"/>
    </w:rPr>
  </w:style>
  <w:style w:type="character" w:styleId="684">
    <w:name w:val="ListLabel 472"/>
    <w:qFormat/>
    <w:rPr>
      <w:rFonts w:cs="OpenSymbol"/>
    </w:rPr>
  </w:style>
  <w:style w:type="character" w:styleId="685">
    <w:name w:val="ListLabel 473"/>
    <w:qFormat/>
    <w:rPr>
      <w:rFonts w:cs="OpenSymbol"/>
    </w:rPr>
  </w:style>
  <w:style w:type="character" w:styleId="686">
    <w:name w:val="ListLabel 474"/>
    <w:qFormat/>
    <w:rPr>
      <w:rFonts w:cs="OpenSymbol"/>
    </w:rPr>
  </w:style>
  <w:style w:type="character" w:styleId="687">
    <w:name w:val="ListLabel 475"/>
    <w:qFormat/>
    <w:rPr>
      <w:rFonts w:cs="OpenSymbol"/>
    </w:rPr>
  </w:style>
  <w:style w:type="character" w:styleId="688">
    <w:name w:val="ListLabel 476"/>
    <w:qFormat/>
    <w:rPr>
      <w:rFonts w:cs="OpenSymbol"/>
    </w:rPr>
  </w:style>
  <w:style w:type="character" w:styleId="689">
    <w:name w:val="ListLabel 477"/>
    <w:qFormat/>
    <w:rPr>
      <w:rFonts w:cs="OpenSymbol"/>
    </w:rPr>
  </w:style>
  <w:style w:type="character" w:styleId="690">
    <w:name w:val="ListLabel 478"/>
    <w:qFormat/>
    <w:rPr>
      <w:rFonts w:cs="OpenSymbol"/>
    </w:rPr>
  </w:style>
  <w:style w:type="character" w:styleId="691">
    <w:name w:val="ListLabel 479"/>
    <w:qFormat/>
    <w:rPr>
      <w:rFonts w:cs="OpenSymbol"/>
    </w:rPr>
  </w:style>
  <w:style w:type="character" w:styleId="692">
    <w:name w:val="ListLabel 480"/>
    <w:qFormat/>
    <w:rPr>
      <w:rFonts w:cs="OpenSymbol"/>
    </w:rPr>
  </w:style>
  <w:style w:type="character" w:styleId="693">
    <w:name w:val="ListLabel 481"/>
    <w:qFormat/>
    <w:rPr>
      <w:rFonts w:cs="OpenSymbol"/>
    </w:rPr>
  </w:style>
  <w:style w:type="character" w:styleId="694">
    <w:name w:val="ListLabel 482"/>
    <w:qFormat/>
    <w:rPr>
      <w:rFonts w:cs="OpenSymbol"/>
    </w:rPr>
  </w:style>
  <w:style w:type="character" w:styleId="695">
    <w:name w:val="ListLabel 483"/>
    <w:qFormat/>
    <w:rPr>
      <w:rFonts w:cs="OpenSymbol"/>
    </w:rPr>
  </w:style>
  <w:style w:type="character" w:styleId="696">
    <w:name w:val="ListLabel 484"/>
    <w:qFormat/>
    <w:rPr>
      <w:rFonts w:cs="OpenSymbol"/>
    </w:rPr>
  </w:style>
  <w:style w:type="character" w:styleId="697">
    <w:name w:val="ListLabel 485"/>
    <w:qFormat/>
    <w:rPr>
      <w:rFonts w:cs="OpenSymbol"/>
    </w:rPr>
  </w:style>
  <w:style w:type="character" w:styleId="698">
    <w:name w:val="ListLabel 486"/>
    <w:qFormat/>
    <w:rPr>
      <w:rFonts w:cs="OpenSymbol"/>
    </w:rPr>
  </w:style>
  <w:style w:type="character" w:styleId="699">
    <w:name w:val="ListLabel 487"/>
    <w:qFormat/>
    <w:rPr>
      <w:rFonts w:cs="OpenSymbol"/>
    </w:rPr>
  </w:style>
  <w:style w:type="character" w:styleId="700">
    <w:name w:val="ListLabel 488"/>
    <w:qFormat/>
    <w:rPr>
      <w:rFonts w:cs="OpenSymbol"/>
    </w:rPr>
  </w:style>
  <w:style w:type="character" w:styleId="701">
    <w:name w:val="ListLabel 489"/>
    <w:qFormat/>
    <w:rPr>
      <w:rFonts w:cs="OpenSymbol"/>
    </w:rPr>
  </w:style>
  <w:style w:type="character" w:styleId="702">
    <w:name w:val="ListLabel 490"/>
    <w:qFormat/>
    <w:rPr>
      <w:rFonts w:cs="OpenSymbol"/>
    </w:rPr>
  </w:style>
  <w:style w:type="character" w:styleId="703">
    <w:name w:val="ListLabel 491"/>
    <w:qFormat/>
    <w:rPr>
      <w:rFonts w:cs="OpenSymbol"/>
    </w:rPr>
  </w:style>
  <w:style w:type="character" w:styleId="704">
    <w:name w:val="ListLabel 492"/>
    <w:qFormat/>
    <w:rPr>
      <w:rFonts w:cs="OpenSymbol"/>
    </w:rPr>
  </w:style>
  <w:style w:type="character" w:styleId="705">
    <w:name w:val="ListLabel 493"/>
    <w:qFormat/>
    <w:rPr>
      <w:rFonts w:cs="OpenSymbol"/>
    </w:rPr>
  </w:style>
  <w:style w:type="character" w:styleId="706">
    <w:name w:val="ListLabel 494"/>
    <w:qFormat/>
    <w:rPr>
      <w:rFonts w:cs="OpenSymbol"/>
    </w:rPr>
  </w:style>
  <w:style w:type="character" w:styleId="707">
    <w:name w:val="ListLabel 495"/>
    <w:qFormat/>
    <w:rPr>
      <w:rFonts w:cs="OpenSymbol"/>
    </w:rPr>
  </w:style>
  <w:style w:type="character" w:styleId="708">
    <w:name w:val="ListLabel 496"/>
    <w:qFormat/>
    <w:rPr>
      <w:rFonts w:cs="OpenSymbol"/>
    </w:rPr>
  </w:style>
  <w:style w:type="character" w:styleId="709">
    <w:name w:val="ListLabel 497"/>
    <w:qFormat/>
    <w:rPr>
      <w:rFonts w:cs="OpenSymbol"/>
    </w:rPr>
  </w:style>
  <w:style w:type="character" w:styleId="710">
    <w:name w:val="ListLabel 498"/>
    <w:qFormat/>
    <w:rPr>
      <w:rFonts w:cs="OpenSymbol"/>
    </w:rPr>
  </w:style>
  <w:style w:type="character" w:styleId="711">
    <w:name w:val="ListLabel 499"/>
    <w:qFormat/>
    <w:rPr>
      <w:rFonts w:cs="OpenSymbol"/>
    </w:rPr>
  </w:style>
  <w:style w:type="character" w:styleId="712">
    <w:name w:val="ListLabel 500"/>
    <w:qFormat/>
    <w:rPr>
      <w:rFonts w:cs="OpenSymbol"/>
    </w:rPr>
  </w:style>
  <w:style w:type="character" w:styleId="713">
    <w:name w:val="ListLabel 501"/>
    <w:qFormat/>
    <w:rPr>
      <w:rFonts w:cs="OpenSymbol"/>
    </w:rPr>
  </w:style>
  <w:style w:type="character" w:styleId="714">
    <w:name w:val="ListLabel 502"/>
    <w:qFormat/>
    <w:rPr>
      <w:rFonts w:cs="OpenSymbol"/>
    </w:rPr>
  </w:style>
  <w:style w:type="character" w:styleId="715">
    <w:name w:val="ListLabel 503"/>
    <w:qFormat/>
    <w:rPr>
      <w:rFonts w:cs="OpenSymbol"/>
    </w:rPr>
  </w:style>
  <w:style w:type="character" w:styleId="716">
    <w:name w:val="ListLabel 504"/>
    <w:qFormat/>
    <w:rPr>
      <w:rFonts w:cs="OpenSymbol"/>
    </w:rPr>
  </w:style>
  <w:style w:type="character" w:styleId="717">
    <w:name w:val="ListLabel 505"/>
    <w:qFormat/>
    <w:rPr>
      <w:rFonts w:cs="OpenSymbol"/>
    </w:rPr>
  </w:style>
  <w:style w:type="character" w:styleId="718">
    <w:name w:val="ListLabel 506"/>
    <w:qFormat/>
    <w:rPr>
      <w:rFonts w:cs="OpenSymbol"/>
    </w:rPr>
  </w:style>
  <w:style w:type="character" w:styleId="719">
    <w:name w:val="ListLabel 507"/>
    <w:qFormat/>
    <w:rPr>
      <w:rFonts w:cs="OpenSymbol"/>
    </w:rPr>
  </w:style>
  <w:style w:type="character" w:styleId="720">
    <w:name w:val="ListLabel 508"/>
    <w:qFormat/>
    <w:rPr>
      <w:rFonts w:cs="Symbol"/>
      <w:sz w:val="20"/>
    </w:rPr>
  </w:style>
  <w:style w:type="character" w:styleId="721">
    <w:name w:val="ListLabel 509"/>
    <w:qFormat/>
    <w:rPr>
      <w:rFonts w:cs="Courier New"/>
    </w:rPr>
  </w:style>
  <w:style w:type="character" w:styleId="722">
    <w:name w:val="ListLabel 510"/>
    <w:qFormat/>
    <w:rPr>
      <w:rFonts w:cs="Wingdings"/>
    </w:rPr>
  </w:style>
  <w:style w:type="character" w:styleId="723">
    <w:name w:val="ListLabel 511"/>
    <w:qFormat/>
    <w:rPr>
      <w:rFonts w:cs="Symbol"/>
    </w:rPr>
  </w:style>
  <w:style w:type="character" w:styleId="724">
    <w:name w:val="ListLabel 512"/>
    <w:qFormat/>
    <w:rPr>
      <w:rFonts w:cs="Courier New"/>
    </w:rPr>
  </w:style>
  <w:style w:type="character" w:styleId="725">
    <w:name w:val="ListLabel 513"/>
    <w:qFormat/>
    <w:rPr>
      <w:rFonts w:cs="Wingdings"/>
    </w:rPr>
  </w:style>
  <w:style w:type="character" w:styleId="726">
    <w:name w:val="ListLabel 514"/>
    <w:qFormat/>
    <w:rPr>
      <w:rFonts w:cs="Symbol"/>
    </w:rPr>
  </w:style>
  <w:style w:type="character" w:styleId="727">
    <w:name w:val="ListLabel 515"/>
    <w:qFormat/>
    <w:rPr>
      <w:rFonts w:cs="Courier New"/>
    </w:rPr>
  </w:style>
  <w:style w:type="character" w:styleId="728">
    <w:name w:val="ListLabel 516"/>
    <w:qFormat/>
    <w:rPr>
      <w:rFonts w:cs="Wingdings"/>
    </w:rPr>
  </w:style>
  <w:style w:type="character" w:styleId="729">
    <w:name w:val="ListLabel 517"/>
    <w:qFormat/>
    <w:rPr>
      <w:rFonts w:cs="Symbol"/>
      <w:sz w:val="20"/>
    </w:rPr>
  </w:style>
  <w:style w:type="character" w:styleId="730">
    <w:name w:val="ListLabel 518"/>
    <w:qFormat/>
    <w:rPr>
      <w:rFonts w:cs="Courier New"/>
      <w:sz w:val="20"/>
    </w:rPr>
  </w:style>
  <w:style w:type="character" w:styleId="731">
    <w:name w:val="ListLabel 519"/>
    <w:qFormat/>
    <w:rPr>
      <w:rFonts w:cs="Wingdings"/>
    </w:rPr>
  </w:style>
  <w:style w:type="character" w:styleId="732">
    <w:name w:val="ListLabel 520"/>
    <w:qFormat/>
    <w:rPr>
      <w:rFonts w:cs="Symbol"/>
    </w:rPr>
  </w:style>
  <w:style w:type="character" w:styleId="733">
    <w:name w:val="ListLabel 521"/>
    <w:qFormat/>
    <w:rPr>
      <w:rFonts w:cs="Courier New"/>
    </w:rPr>
  </w:style>
  <w:style w:type="character" w:styleId="734">
    <w:name w:val="ListLabel 522"/>
    <w:qFormat/>
    <w:rPr>
      <w:rFonts w:cs="Wingdings"/>
    </w:rPr>
  </w:style>
  <w:style w:type="character" w:styleId="735">
    <w:name w:val="ListLabel 523"/>
    <w:qFormat/>
    <w:rPr>
      <w:rFonts w:cs="Symbol"/>
    </w:rPr>
  </w:style>
  <w:style w:type="character" w:styleId="736">
    <w:name w:val="ListLabel 524"/>
    <w:qFormat/>
    <w:rPr>
      <w:rFonts w:cs="Courier New"/>
    </w:rPr>
  </w:style>
  <w:style w:type="character" w:styleId="737">
    <w:name w:val="ListLabel 525"/>
    <w:qFormat/>
    <w:rPr>
      <w:rFonts w:cs="Wingdings"/>
    </w:rPr>
  </w:style>
  <w:style w:type="character" w:styleId="738">
    <w:name w:val="ListLabel 526"/>
    <w:qFormat/>
    <w:rPr>
      <w:rFonts w:cs="Symbol"/>
      <w:sz w:val="20"/>
    </w:rPr>
  </w:style>
  <w:style w:type="character" w:styleId="739">
    <w:name w:val="ListLabel 527"/>
    <w:qFormat/>
    <w:rPr>
      <w:rFonts w:cs="Courier New"/>
      <w:sz w:val="20"/>
    </w:rPr>
  </w:style>
  <w:style w:type="character" w:styleId="740">
    <w:name w:val="ListLabel 528"/>
    <w:qFormat/>
    <w:rPr>
      <w:rFonts w:cs="Wingdings"/>
    </w:rPr>
  </w:style>
  <w:style w:type="character" w:styleId="741">
    <w:name w:val="ListLabel 529"/>
    <w:qFormat/>
    <w:rPr>
      <w:rFonts w:cs="Symbol"/>
    </w:rPr>
  </w:style>
  <w:style w:type="character" w:styleId="742">
    <w:name w:val="ListLabel 530"/>
    <w:qFormat/>
    <w:rPr>
      <w:rFonts w:cs="Courier New"/>
    </w:rPr>
  </w:style>
  <w:style w:type="character" w:styleId="743">
    <w:name w:val="ListLabel 531"/>
    <w:qFormat/>
    <w:rPr>
      <w:rFonts w:cs="Wingdings"/>
    </w:rPr>
  </w:style>
  <w:style w:type="character" w:styleId="744">
    <w:name w:val="ListLabel 532"/>
    <w:qFormat/>
    <w:rPr>
      <w:rFonts w:cs="Symbol"/>
    </w:rPr>
  </w:style>
  <w:style w:type="character" w:styleId="745">
    <w:name w:val="ListLabel 533"/>
    <w:qFormat/>
    <w:rPr>
      <w:rFonts w:cs="Courier New"/>
    </w:rPr>
  </w:style>
  <w:style w:type="character" w:styleId="746">
    <w:name w:val="ListLabel 534"/>
    <w:qFormat/>
    <w:rPr>
      <w:rFonts w:cs="Wingdings"/>
    </w:rPr>
  </w:style>
  <w:style w:type="character" w:styleId="747">
    <w:name w:val="ListLabel 535"/>
    <w:qFormat/>
    <w:rPr>
      <w:rFonts w:cs="OpenSymbol"/>
      <w:sz w:val="20"/>
    </w:rPr>
  </w:style>
  <w:style w:type="character" w:styleId="748">
    <w:name w:val="ListLabel 536"/>
    <w:qFormat/>
    <w:rPr>
      <w:rFonts w:cs="OpenSymbol"/>
    </w:rPr>
  </w:style>
  <w:style w:type="character" w:styleId="749">
    <w:name w:val="ListLabel 537"/>
    <w:qFormat/>
    <w:rPr>
      <w:rFonts w:cs="OpenSymbol"/>
    </w:rPr>
  </w:style>
  <w:style w:type="character" w:styleId="750">
    <w:name w:val="ListLabel 538"/>
    <w:qFormat/>
    <w:rPr>
      <w:rFonts w:cs="OpenSymbol"/>
    </w:rPr>
  </w:style>
  <w:style w:type="character" w:styleId="751">
    <w:name w:val="ListLabel 539"/>
    <w:qFormat/>
    <w:rPr>
      <w:rFonts w:cs="OpenSymbol"/>
    </w:rPr>
  </w:style>
  <w:style w:type="character" w:styleId="752">
    <w:name w:val="ListLabel 540"/>
    <w:qFormat/>
    <w:rPr>
      <w:rFonts w:cs="OpenSymbol"/>
    </w:rPr>
  </w:style>
  <w:style w:type="character" w:styleId="753">
    <w:name w:val="ListLabel 541"/>
    <w:qFormat/>
    <w:rPr>
      <w:rFonts w:cs="OpenSymbol"/>
    </w:rPr>
  </w:style>
  <w:style w:type="character" w:styleId="754">
    <w:name w:val="ListLabel 542"/>
    <w:qFormat/>
    <w:rPr>
      <w:rFonts w:cs="OpenSymbol"/>
    </w:rPr>
  </w:style>
  <w:style w:type="character" w:styleId="755">
    <w:name w:val="ListLabel 543"/>
    <w:qFormat/>
    <w:rPr>
      <w:rFonts w:cs="OpenSymbol"/>
    </w:rPr>
  </w:style>
  <w:style w:type="character" w:styleId="756">
    <w:name w:val="ListLabel 544"/>
    <w:qFormat/>
    <w:rPr>
      <w:rFonts w:cs="OpenSymbol"/>
      <w:sz w:val="20"/>
    </w:rPr>
  </w:style>
  <w:style w:type="character" w:styleId="757">
    <w:name w:val="ListLabel 545"/>
    <w:qFormat/>
    <w:rPr>
      <w:rFonts w:cs="OpenSymbol"/>
    </w:rPr>
  </w:style>
  <w:style w:type="character" w:styleId="758">
    <w:name w:val="ListLabel 546"/>
    <w:qFormat/>
    <w:rPr>
      <w:rFonts w:cs="OpenSymbol"/>
    </w:rPr>
  </w:style>
  <w:style w:type="character" w:styleId="759">
    <w:name w:val="ListLabel 547"/>
    <w:qFormat/>
    <w:rPr>
      <w:rFonts w:cs="OpenSymbol"/>
    </w:rPr>
  </w:style>
  <w:style w:type="character" w:styleId="760">
    <w:name w:val="ListLabel 548"/>
    <w:qFormat/>
    <w:rPr>
      <w:rFonts w:cs="OpenSymbol"/>
    </w:rPr>
  </w:style>
  <w:style w:type="character" w:styleId="761">
    <w:name w:val="ListLabel 549"/>
    <w:qFormat/>
    <w:rPr>
      <w:rFonts w:cs="OpenSymbol"/>
    </w:rPr>
  </w:style>
  <w:style w:type="character" w:styleId="762">
    <w:name w:val="ListLabel 550"/>
    <w:qFormat/>
    <w:rPr>
      <w:rFonts w:cs="OpenSymbol"/>
    </w:rPr>
  </w:style>
  <w:style w:type="character" w:styleId="763">
    <w:name w:val="ListLabel 551"/>
    <w:qFormat/>
    <w:rPr>
      <w:rFonts w:cs="OpenSymbol"/>
    </w:rPr>
  </w:style>
  <w:style w:type="character" w:styleId="764">
    <w:name w:val="ListLabel 552"/>
    <w:qFormat/>
    <w:rPr>
      <w:rFonts w:cs="OpenSymbol"/>
    </w:rPr>
  </w:style>
  <w:style w:type="character" w:styleId="765">
    <w:name w:val="ListLabel 553"/>
    <w:qFormat/>
    <w:rPr>
      <w:rFonts w:cs="OpenSymbol"/>
      <w:b w:val="false"/>
      <w:sz w:val="20"/>
    </w:rPr>
  </w:style>
  <w:style w:type="character" w:styleId="766">
    <w:name w:val="ListLabel 554"/>
    <w:qFormat/>
    <w:rPr>
      <w:rFonts w:cs="OpenSymbol"/>
    </w:rPr>
  </w:style>
  <w:style w:type="character" w:styleId="767">
    <w:name w:val="ListLabel 555"/>
    <w:qFormat/>
    <w:rPr>
      <w:rFonts w:cs="OpenSymbol"/>
    </w:rPr>
  </w:style>
  <w:style w:type="character" w:styleId="768">
    <w:name w:val="ListLabel 556"/>
    <w:qFormat/>
    <w:rPr>
      <w:rFonts w:cs="OpenSymbol"/>
    </w:rPr>
  </w:style>
  <w:style w:type="character" w:styleId="769">
    <w:name w:val="ListLabel 557"/>
    <w:qFormat/>
    <w:rPr>
      <w:rFonts w:cs="OpenSymbol"/>
    </w:rPr>
  </w:style>
  <w:style w:type="character" w:styleId="770">
    <w:name w:val="ListLabel 558"/>
    <w:qFormat/>
    <w:rPr>
      <w:rFonts w:cs="OpenSymbol"/>
    </w:rPr>
  </w:style>
  <w:style w:type="character" w:styleId="771">
    <w:name w:val="ListLabel 559"/>
    <w:qFormat/>
    <w:rPr>
      <w:rFonts w:cs="OpenSymbol"/>
    </w:rPr>
  </w:style>
  <w:style w:type="character" w:styleId="772">
    <w:name w:val="ListLabel 560"/>
    <w:qFormat/>
    <w:rPr>
      <w:rFonts w:cs="OpenSymbol"/>
    </w:rPr>
  </w:style>
  <w:style w:type="character" w:styleId="773">
    <w:name w:val="ListLabel 561"/>
    <w:qFormat/>
    <w:rPr>
      <w:rFonts w:cs="OpenSymbol"/>
    </w:rPr>
  </w:style>
  <w:style w:type="character" w:styleId="774">
    <w:name w:val="ListLabel 562"/>
    <w:qFormat/>
    <w:rPr>
      <w:rFonts w:cs="Symbol"/>
      <w:sz w:val="20"/>
    </w:rPr>
  </w:style>
  <w:style w:type="character" w:styleId="775">
    <w:name w:val="ListLabel 563"/>
    <w:qFormat/>
    <w:rPr>
      <w:rFonts w:cs="Courier New"/>
    </w:rPr>
  </w:style>
  <w:style w:type="character" w:styleId="776">
    <w:name w:val="ListLabel 564"/>
    <w:qFormat/>
    <w:rPr>
      <w:rFonts w:cs="Wingdings"/>
    </w:rPr>
  </w:style>
  <w:style w:type="character" w:styleId="777">
    <w:name w:val="ListLabel 565"/>
    <w:qFormat/>
    <w:rPr>
      <w:rFonts w:cs="Symbol"/>
    </w:rPr>
  </w:style>
  <w:style w:type="character" w:styleId="778">
    <w:name w:val="ListLabel 566"/>
    <w:qFormat/>
    <w:rPr>
      <w:rFonts w:cs="Courier New"/>
    </w:rPr>
  </w:style>
  <w:style w:type="character" w:styleId="779">
    <w:name w:val="ListLabel 567"/>
    <w:qFormat/>
    <w:rPr>
      <w:rFonts w:cs="Wingdings"/>
    </w:rPr>
  </w:style>
  <w:style w:type="character" w:styleId="780">
    <w:name w:val="ListLabel 568"/>
    <w:qFormat/>
    <w:rPr>
      <w:rFonts w:cs="Symbol"/>
    </w:rPr>
  </w:style>
  <w:style w:type="character" w:styleId="781">
    <w:name w:val="ListLabel 569"/>
    <w:qFormat/>
    <w:rPr>
      <w:rFonts w:cs="Courier New"/>
    </w:rPr>
  </w:style>
  <w:style w:type="character" w:styleId="782">
    <w:name w:val="ListLabel 570"/>
    <w:qFormat/>
    <w:rPr>
      <w:rFonts w:cs="Wingdings"/>
    </w:rPr>
  </w:style>
  <w:style w:type="character" w:styleId="783">
    <w:name w:val="ListLabel 571"/>
    <w:qFormat/>
    <w:rPr>
      <w:rFonts w:cs="Symbol"/>
      <w:sz w:val="20"/>
    </w:rPr>
  </w:style>
  <w:style w:type="character" w:styleId="784">
    <w:name w:val="ListLabel 572"/>
    <w:qFormat/>
    <w:rPr>
      <w:rFonts w:cs="Courier New"/>
      <w:sz w:val="20"/>
    </w:rPr>
  </w:style>
  <w:style w:type="character" w:styleId="785">
    <w:name w:val="ListLabel 573"/>
    <w:qFormat/>
    <w:rPr>
      <w:rFonts w:cs="Wingdings"/>
    </w:rPr>
  </w:style>
  <w:style w:type="character" w:styleId="786">
    <w:name w:val="ListLabel 574"/>
    <w:qFormat/>
    <w:rPr>
      <w:rFonts w:cs="Symbol"/>
    </w:rPr>
  </w:style>
  <w:style w:type="character" w:styleId="787">
    <w:name w:val="ListLabel 575"/>
    <w:qFormat/>
    <w:rPr>
      <w:rFonts w:cs="Courier New"/>
    </w:rPr>
  </w:style>
  <w:style w:type="character" w:styleId="788">
    <w:name w:val="ListLabel 576"/>
    <w:qFormat/>
    <w:rPr>
      <w:rFonts w:cs="Wingdings"/>
    </w:rPr>
  </w:style>
  <w:style w:type="character" w:styleId="789">
    <w:name w:val="ListLabel 577"/>
    <w:qFormat/>
    <w:rPr>
      <w:rFonts w:cs="Symbol"/>
    </w:rPr>
  </w:style>
  <w:style w:type="character" w:styleId="790">
    <w:name w:val="ListLabel 578"/>
    <w:qFormat/>
    <w:rPr>
      <w:rFonts w:cs="Courier New"/>
    </w:rPr>
  </w:style>
  <w:style w:type="character" w:styleId="791">
    <w:name w:val="ListLabel 579"/>
    <w:qFormat/>
    <w:rPr>
      <w:rFonts w:cs="Wingdings"/>
    </w:rPr>
  </w:style>
  <w:style w:type="character" w:styleId="792">
    <w:name w:val="ListLabel 580"/>
    <w:qFormat/>
    <w:rPr>
      <w:rFonts w:cs="OpenSymbol"/>
      <w:sz w:val="20"/>
    </w:rPr>
  </w:style>
  <w:style w:type="character" w:styleId="793">
    <w:name w:val="ListLabel 581"/>
    <w:qFormat/>
    <w:rPr>
      <w:rFonts w:cs="OpenSymbol"/>
    </w:rPr>
  </w:style>
  <w:style w:type="character" w:styleId="794">
    <w:name w:val="ListLabel 582"/>
    <w:qFormat/>
    <w:rPr>
      <w:rFonts w:cs="OpenSymbol"/>
    </w:rPr>
  </w:style>
  <w:style w:type="character" w:styleId="795">
    <w:name w:val="ListLabel 583"/>
    <w:qFormat/>
    <w:rPr>
      <w:rFonts w:cs="OpenSymbol"/>
    </w:rPr>
  </w:style>
  <w:style w:type="character" w:styleId="796">
    <w:name w:val="ListLabel 584"/>
    <w:qFormat/>
    <w:rPr>
      <w:rFonts w:cs="OpenSymbol"/>
    </w:rPr>
  </w:style>
  <w:style w:type="character" w:styleId="797">
    <w:name w:val="ListLabel 585"/>
    <w:qFormat/>
    <w:rPr>
      <w:rFonts w:cs="OpenSymbol"/>
    </w:rPr>
  </w:style>
  <w:style w:type="character" w:styleId="798">
    <w:name w:val="ListLabel 586"/>
    <w:qFormat/>
    <w:rPr>
      <w:rFonts w:cs="OpenSymbol"/>
    </w:rPr>
  </w:style>
  <w:style w:type="character" w:styleId="799">
    <w:name w:val="ListLabel 587"/>
    <w:qFormat/>
    <w:rPr>
      <w:rFonts w:cs="OpenSymbol"/>
    </w:rPr>
  </w:style>
  <w:style w:type="character" w:styleId="800">
    <w:name w:val="ListLabel 588"/>
    <w:qFormat/>
    <w:rPr>
      <w:rFonts w:cs="OpenSymbol"/>
    </w:rPr>
  </w:style>
  <w:style w:type="character" w:styleId="801">
    <w:name w:val="ListLabel 589"/>
    <w:qFormat/>
    <w:rPr>
      <w:rFonts w:cs="OpenSymbol"/>
      <w:b/>
      <w:sz w:val="20"/>
    </w:rPr>
  </w:style>
  <w:style w:type="character" w:styleId="802">
    <w:name w:val="ListLabel 590"/>
    <w:qFormat/>
    <w:rPr>
      <w:rFonts w:cs="OpenSymbol"/>
    </w:rPr>
  </w:style>
  <w:style w:type="character" w:styleId="803">
    <w:name w:val="ListLabel 591"/>
    <w:qFormat/>
    <w:rPr>
      <w:rFonts w:cs="OpenSymbol"/>
    </w:rPr>
  </w:style>
  <w:style w:type="character" w:styleId="804">
    <w:name w:val="ListLabel 592"/>
    <w:qFormat/>
    <w:rPr>
      <w:rFonts w:cs="OpenSymbol"/>
    </w:rPr>
  </w:style>
  <w:style w:type="character" w:styleId="805">
    <w:name w:val="ListLabel 593"/>
    <w:qFormat/>
    <w:rPr>
      <w:rFonts w:cs="OpenSymbol"/>
    </w:rPr>
  </w:style>
  <w:style w:type="character" w:styleId="806">
    <w:name w:val="ListLabel 594"/>
    <w:qFormat/>
    <w:rPr>
      <w:rFonts w:cs="OpenSymbol"/>
    </w:rPr>
  </w:style>
  <w:style w:type="character" w:styleId="807">
    <w:name w:val="ListLabel 595"/>
    <w:qFormat/>
    <w:rPr>
      <w:rFonts w:cs="OpenSymbol"/>
    </w:rPr>
  </w:style>
  <w:style w:type="character" w:styleId="808">
    <w:name w:val="ListLabel 596"/>
    <w:qFormat/>
    <w:rPr>
      <w:rFonts w:cs="OpenSymbol"/>
    </w:rPr>
  </w:style>
  <w:style w:type="character" w:styleId="809">
    <w:name w:val="ListLabel 597"/>
    <w:qFormat/>
    <w:rPr>
      <w:rFonts w:cs="OpenSymbol"/>
    </w:rPr>
  </w:style>
  <w:style w:type="character" w:styleId="810">
    <w:name w:val="ListLabel 598"/>
    <w:qFormat/>
    <w:rPr>
      <w:rFonts w:cs="OpenSymbol"/>
      <w:b/>
      <w:sz w:val="20"/>
    </w:rPr>
  </w:style>
  <w:style w:type="character" w:styleId="811">
    <w:name w:val="ListLabel 599"/>
    <w:qFormat/>
    <w:rPr>
      <w:rFonts w:cs="OpenSymbol"/>
      <w:b/>
    </w:rPr>
  </w:style>
  <w:style w:type="character" w:styleId="812">
    <w:name w:val="ListLabel 600"/>
    <w:qFormat/>
    <w:rPr>
      <w:rFonts w:cs="OpenSymbol"/>
    </w:rPr>
  </w:style>
  <w:style w:type="character" w:styleId="813">
    <w:name w:val="ListLabel 601"/>
    <w:qFormat/>
    <w:rPr>
      <w:rFonts w:cs="OpenSymbol"/>
    </w:rPr>
  </w:style>
  <w:style w:type="character" w:styleId="814">
    <w:name w:val="ListLabel 602"/>
    <w:qFormat/>
    <w:rPr>
      <w:rFonts w:cs="OpenSymbol"/>
    </w:rPr>
  </w:style>
  <w:style w:type="character" w:styleId="815">
    <w:name w:val="ListLabel 603"/>
    <w:qFormat/>
    <w:rPr>
      <w:rFonts w:cs="OpenSymbol"/>
    </w:rPr>
  </w:style>
  <w:style w:type="character" w:styleId="816">
    <w:name w:val="ListLabel 604"/>
    <w:qFormat/>
    <w:rPr>
      <w:rFonts w:cs="OpenSymbol"/>
    </w:rPr>
  </w:style>
  <w:style w:type="character" w:styleId="817">
    <w:name w:val="ListLabel 605"/>
    <w:qFormat/>
    <w:rPr>
      <w:rFonts w:cs="OpenSymbol"/>
    </w:rPr>
  </w:style>
  <w:style w:type="character" w:styleId="818">
    <w:name w:val="ListLabel 606"/>
    <w:qFormat/>
    <w:rPr>
      <w:rFonts w:cs="OpenSymbol"/>
    </w:rPr>
  </w:style>
  <w:style w:type="character" w:styleId="819">
    <w:name w:val="ListLabel 607"/>
    <w:qFormat/>
    <w:rPr>
      <w:rFonts w:cs="OpenSymbol"/>
    </w:rPr>
  </w:style>
  <w:style w:type="character" w:styleId="820">
    <w:name w:val="ListLabel 608"/>
    <w:qFormat/>
    <w:rPr>
      <w:rFonts w:cs="OpenSymbol"/>
    </w:rPr>
  </w:style>
  <w:style w:type="character" w:styleId="821">
    <w:name w:val="ListLabel 609"/>
    <w:qFormat/>
    <w:rPr>
      <w:rFonts w:cs="OpenSymbol"/>
    </w:rPr>
  </w:style>
  <w:style w:type="character" w:styleId="822">
    <w:name w:val="ListLabel 610"/>
    <w:qFormat/>
    <w:rPr>
      <w:rFonts w:cs="OpenSymbol"/>
    </w:rPr>
  </w:style>
  <w:style w:type="character" w:styleId="823">
    <w:name w:val="ListLabel 611"/>
    <w:qFormat/>
    <w:rPr>
      <w:rFonts w:cs="OpenSymbol"/>
    </w:rPr>
  </w:style>
  <w:style w:type="character" w:styleId="824">
    <w:name w:val="ListLabel 612"/>
    <w:qFormat/>
    <w:rPr>
      <w:rFonts w:cs="OpenSymbol"/>
    </w:rPr>
  </w:style>
  <w:style w:type="character" w:styleId="825">
    <w:name w:val="ListLabel 613"/>
    <w:qFormat/>
    <w:rPr>
      <w:rFonts w:cs="OpenSymbol"/>
    </w:rPr>
  </w:style>
  <w:style w:type="character" w:styleId="826">
    <w:name w:val="ListLabel 614"/>
    <w:qFormat/>
    <w:rPr>
      <w:rFonts w:cs="OpenSymbol"/>
    </w:rPr>
  </w:style>
  <w:style w:type="character" w:styleId="827">
    <w:name w:val="ListLabel 615"/>
    <w:qFormat/>
    <w:rPr>
      <w:rFonts w:cs="OpenSymbol"/>
    </w:rPr>
  </w:style>
  <w:style w:type="character" w:styleId="828">
    <w:name w:val="ListLabel 616"/>
    <w:qFormat/>
    <w:rPr>
      <w:rFonts w:cs="Symbol"/>
      <w:sz w:val="20"/>
    </w:rPr>
  </w:style>
  <w:style w:type="character" w:styleId="829">
    <w:name w:val="ListLabel 617"/>
    <w:qFormat/>
    <w:rPr>
      <w:rFonts w:cs="Courier New"/>
    </w:rPr>
  </w:style>
  <w:style w:type="character" w:styleId="830">
    <w:name w:val="ListLabel 618"/>
    <w:qFormat/>
    <w:rPr>
      <w:rFonts w:cs="Wingdings"/>
    </w:rPr>
  </w:style>
  <w:style w:type="character" w:styleId="831">
    <w:name w:val="ListLabel 619"/>
    <w:qFormat/>
    <w:rPr>
      <w:rFonts w:cs="Symbol"/>
    </w:rPr>
  </w:style>
  <w:style w:type="character" w:styleId="832">
    <w:name w:val="ListLabel 620"/>
    <w:qFormat/>
    <w:rPr>
      <w:rFonts w:cs="Courier New"/>
    </w:rPr>
  </w:style>
  <w:style w:type="character" w:styleId="833">
    <w:name w:val="ListLabel 621"/>
    <w:qFormat/>
    <w:rPr>
      <w:rFonts w:cs="Wingdings"/>
    </w:rPr>
  </w:style>
  <w:style w:type="character" w:styleId="834">
    <w:name w:val="ListLabel 622"/>
    <w:qFormat/>
    <w:rPr>
      <w:rFonts w:cs="Symbol"/>
    </w:rPr>
  </w:style>
  <w:style w:type="character" w:styleId="835">
    <w:name w:val="ListLabel 623"/>
    <w:qFormat/>
    <w:rPr>
      <w:rFonts w:cs="Courier New"/>
    </w:rPr>
  </w:style>
  <w:style w:type="character" w:styleId="836">
    <w:name w:val="ListLabel 624"/>
    <w:qFormat/>
    <w:rPr>
      <w:rFonts w:cs="Wingdings"/>
    </w:rPr>
  </w:style>
  <w:style w:type="character" w:styleId="837">
    <w:name w:val="ListLabel 625"/>
    <w:qFormat/>
    <w:rPr>
      <w:rFonts w:cs="Symbol"/>
      <w:sz w:val="20"/>
    </w:rPr>
  </w:style>
  <w:style w:type="character" w:styleId="838">
    <w:name w:val="ListLabel 626"/>
    <w:qFormat/>
    <w:rPr>
      <w:rFonts w:cs="Courier New"/>
      <w:sz w:val="20"/>
    </w:rPr>
  </w:style>
  <w:style w:type="character" w:styleId="839">
    <w:name w:val="ListLabel 627"/>
    <w:qFormat/>
    <w:rPr>
      <w:rFonts w:cs="Wingdings"/>
    </w:rPr>
  </w:style>
  <w:style w:type="character" w:styleId="840">
    <w:name w:val="ListLabel 628"/>
    <w:qFormat/>
    <w:rPr>
      <w:rFonts w:cs="Symbol"/>
    </w:rPr>
  </w:style>
  <w:style w:type="character" w:styleId="841">
    <w:name w:val="ListLabel 629"/>
    <w:qFormat/>
    <w:rPr>
      <w:rFonts w:cs="Courier New"/>
    </w:rPr>
  </w:style>
  <w:style w:type="character" w:styleId="842">
    <w:name w:val="ListLabel 630"/>
    <w:qFormat/>
    <w:rPr>
      <w:rFonts w:cs="Wingdings"/>
    </w:rPr>
  </w:style>
  <w:style w:type="character" w:styleId="843">
    <w:name w:val="ListLabel 631"/>
    <w:qFormat/>
    <w:rPr>
      <w:rFonts w:cs="Symbol"/>
    </w:rPr>
  </w:style>
  <w:style w:type="character" w:styleId="844">
    <w:name w:val="ListLabel 632"/>
    <w:qFormat/>
    <w:rPr>
      <w:rFonts w:cs="Courier New"/>
    </w:rPr>
  </w:style>
  <w:style w:type="character" w:styleId="845">
    <w:name w:val="ListLabel 633"/>
    <w:qFormat/>
    <w:rPr>
      <w:rFonts w:cs="Wingdings"/>
    </w:rPr>
  </w:style>
  <w:style w:type="character" w:styleId="846">
    <w:name w:val="ListLabel 634"/>
    <w:qFormat/>
    <w:rPr>
      <w:rFonts w:cs="OpenSymbol"/>
      <w:sz w:val="20"/>
    </w:rPr>
  </w:style>
  <w:style w:type="character" w:styleId="847">
    <w:name w:val="ListLabel 635"/>
    <w:qFormat/>
    <w:rPr>
      <w:rFonts w:cs="OpenSymbol"/>
    </w:rPr>
  </w:style>
  <w:style w:type="character" w:styleId="848">
    <w:name w:val="ListLabel 636"/>
    <w:qFormat/>
    <w:rPr>
      <w:rFonts w:cs="OpenSymbol"/>
    </w:rPr>
  </w:style>
  <w:style w:type="character" w:styleId="849">
    <w:name w:val="ListLabel 637"/>
    <w:qFormat/>
    <w:rPr>
      <w:rFonts w:cs="OpenSymbol"/>
    </w:rPr>
  </w:style>
  <w:style w:type="character" w:styleId="850">
    <w:name w:val="ListLabel 638"/>
    <w:qFormat/>
    <w:rPr>
      <w:rFonts w:cs="OpenSymbol"/>
    </w:rPr>
  </w:style>
  <w:style w:type="character" w:styleId="851">
    <w:name w:val="ListLabel 639"/>
    <w:qFormat/>
    <w:rPr>
      <w:rFonts w:cs="OpenSymbol"/>
    </w:rPr>
  </w:style>
  <w:style w:type="character" w:styleId="852">
    <w:name w:val="ListLabel 640"/>
    <w:qFormat/>
    <w:rPr>
      <w:rFonts w:cs="OpenSymbol"/>
    </w:rPr>
  </w:style>
  <w:style w:type="character" w:styleId="853">
    <w:name w:val="ListLabel 641"/>
    <w:qFormat/>
    <w:rPr>
      <w:rFonts w:cs="OpenSymbol"/>
    </w:rPr>
  </w:style>
  <w:style w:type="character" w:styleId="854">
    <w:name w:val="ListLabel 642"/>
    <w:qFormat/>
    <w:rPr>
      <w:rFonts w:cs="OpenSymbol"/>
    </w:rPr>
  </w:style>
  <w:style w:type="character" w:styleId="855">
    <w:name w:val="ListLabel 643"/>
    <w:qFormat/>
    <w:rPr>
      <w:rFonts w:cs="OpenSymbol"/>
      <w:b/>
      <w:sz w:val="20"/>
    </w:rPr>
  </w:style>
  <w:style w:type="character" w:styleId="856">
    <w:name w:val="ListLabel 644"/>
    <w:qFormat/>
    <w:rPr>
      <w:rFonts w:cs="OpenSymbol"/>
    </w:rPr>
  </w:style>
  <w:style w:type="character" w:styleId="857">
    <w:name w:val="ListLabel 645"/>
    <w:qFormat/>
    <w:rPr>
      <w:rFonts w:cs="OpenSymbol"/>
    </w:rPr>
  </w:style>
  <w:style w:type="character" w:styleId="858">
    <w:name w:val="ListLabel 646"/>
    <w:qFormat/>
    <w:rPr>
      <w:rFonts w:cs="Symbol"/>
    </w:rPr>
  </w:style>
  <w:style w:type="character" w:styleId="859">
    <w:name w:val="ListLabel 647"/>
    <w:qFormat/>
    <w:rPr>
      <w:rFonts w:cs="OpenSymbol"/>
    </w:rPr>
  </w:style>
  <w:style w:type="character" w:styleId="860">
    <w:name w:val="ListLabel 648"/>
    <w:qFormat/>
    <w:rPr>
      <w:rFonts w:cs="OpenSymbol"/>
    </w:rPr>
  </w:style>
  <w:style w:type="character" w:styleId="861">
    <w:name w:val="ListLabel 649"/>
    <w:qFormat/>
    <w:rPr>
      <w:rFonts w:cs="OpenSymbol"/>
    </w:rPr>
  </w:style>
  <w:style w:type="character" w:styleId="862">
    <w:name w:val="ListLabel 650"/>
    <w:qFormat/>
    <w:rPr>
      <w:rFonts w:cs="OpenSymbol"/>
    </w:rPr>
  </w:style>
  <w:style w:type="character" w:styleId="863">
    <w:name w:val="ListLabel 651"/>
    <w:qFormat/>
    <w:rPr>
      <w:rFonts w:cs="OpenSymbol"/>
    </w:rPr>
  </w:style>
  <w:style w:type="character" w:styleId="864">
    <w:name w:val="ListLabel 652"/>
    <w:qFormat/>
    <w:rPr>
      <w:rFonts w:cs="OpenSymbol"/>
      <w:b/>
      <w:sz w:val="20"/>
    </w:rPr>
  </w:style>
  <w:style w:type="character" w:styleId="865">
    <w:name w:val="ListLabel 653"/>
    <w:qFormat/>
    <w:rPr>
      <w:rFonts w:cs="OpenSymbol"/>
      <w:b/>
    </w:rPr>
  </w:style>
  <w:style w:type="character" w:styleId="866">
    <w:name w:val="ListLabel 654"/>
    <w:qFormat/>
    <w:rPr>
      <w:rFonts w:cs="OpenSymbol"/>
    </w:rPr>
  </w:style>
  <w:style w:type="character" w:styleId="867">
    <w:name w:val="ListLabel 655"/>
    <w:qFormat/>
    <w:rPr>
      <w:rFonts w:cs="OpenSymbol"/>
    </w:rPr>
  </w:style>
  <w:style w:type="character" w:styleId="868">
    <w:name w:val="ListLabel 656"/>
    <w:qFormat/>
    <w:rPr>
      <w:rFonts w:cs="OpenSymbol"/>
    </w:rPr>
  </w:style>
  <w:style w:type="character" w:styleId="869">
    <w:name w:val="ListLabel 657"/>
    <w:qFormat/>
    <w:rPr>
      <w:rFonts w:cs="OpenSymbol"/>
    </w:rPr>
  </w:style>
  <w:style w:type="character" w:styleId="870">
    <w:name w:val="ListLabel 658"/>
    <w:qFormat/>
    <w:rPr>
      <w:rFonts w:cs="OpenSymbol"/>
    </w:rPr>
  </w:style>
  <w:style w:type="character" w:styleId="871">
    <w:name w:val="ListLabel 659"/>
    <w:qFormat/>
    <w:rPr>
      <w:rFonts w:cs="OpenSymbol"/>
    </w:rPr>
  </w:style>
  <w:style w:type="character" w:styleId="872">
    <w:name w:val="ListLabel 660"/>
    <w:qFormat/>
    <w:rPr>
      <w:rFonts w:cs="OpenSymbol"/>
    </w:rPr>
  </w:style>
  <w:style w:type="character" w:styleId="873">
    <w:name w:val="ListLabel 661"/>
    <w:qFormat/>
    <w:rPr>
      <w:rFonts w:cs="OpenSymbol"/>
    </w:rPr>
  </w:style>
  <w:style w:type="character" w:styleId="874">
    <w:name w:val="ListLabel 662"/>
    <w:qFormat/>
    <w:rPr>
      <w:rFonts w:cs="OpenSymbol"/>
    </w:rPr>
  </w:style>
  <w:style w:type="character" w:styleId="875">
    <w:name w:val="ListLabel 663"/>
    <w:qFormat/>
    <w:rPr>
      <w:rFonts w:cs="OpenSymbol"/>
    </w:rPr>
  </w:style>
  <w:style w:type="character" w:styleId="876">
    <w:name w:val="ListLabel 664"/>
    <w:qFormat/>
    <w:rPr>
      <w:rFonts w:cs="OpenSymbol"/>
    </w:rPr>
  </w:style>
  <w:style w:type="character" w:styleId="877">
    <w:name w:val="ListLabel 665"/>
    <w:qFormat/>
    <w:rPr>
      <w:rFonts w:cs="OpenSymbol"/>
    </w:rPr>
  </w:style>
  <w:style w:type="character" w:styleId="878">
    <w:name w:val="ListLabel 666"/>
    <w:qFormat/>
    <w:rPr>
      <w:rFonts w:cs="OpenSymbol"/>
    </w:rPr>
  </w:style>
  <w:style w:type="character" w:styleId="879">
    <w:name w:val="ListLabel 667"/>
    <w:qFormat/>
    <w:rPr>
      <w:rFonts w:cs="OpenSymbol"/>
    </w:rPr>
  </w:style>
  <w:style w:type="character" w:styleId="880">
    <w:name w:val="ListLabel 668"/>
    <w:qFormat/>
    <w:rPr>
      <w:rFonts w:cs="OpenSymbol"/>
    </w:rPr>
  </w:style>
  <w:style w:type="character" w:styleId="881">
    <w:name w:val="ListLabel 669"/>
    <w:qFormat/>
    <w:rPr>
      <w:rFonts w:cs="OpenSymbol"/>
    </w:rPr>
  </w:style>
  <w:style w:type="character" w:styleId="882">
    <w:name w:val="ListLabel 670"/>
    <w:qFormat/>
    <w:rPr>
      <w:rFonts w:cs="Symbol"/>
      <w:sz w:val="20"/>
    </w:rPr>
  </w:style>
  <w:style w:type="character" w:styleId="883">
    <w:name w:val="ListLabel 671"/>
    <w:qFormat/>
    <w:rPr>
      <w:rFonts w:cs="Courier New"/>
    </w:rPr>
  </w:style>
  <w:style w:type="character" w:styleId="884">
    <w:name w:val="ListLabel 672"/>
    <w:qFormat/>
    <w:rPr>
      <w:rFonts w:cs="Wingdings"/>
    </w:rPr>
  </w:style>
  <w:style w:type="character" w:styleId="885">
    <w:name w:val="ListLabel 673"/>
    <w:qFormat/>
    <w:rPr>
      <w:rFonts w:cs="Symbol"/>
    </w:rPr>
  </w:style>
  <w:style w:type="character" w:styleId="886">
    <w:name w:val="ListLabel 674"/>
    <w:qFormat/>
    <w:rPr>
      <w:rFonts w:cs="Courier New"/>
    </w:rPr>
  </w:style>
  <w:style w:type="character" w:styleId="887">
    <w:name w:val="ListLabel 675"/>
    <w:qFormat/>
    <w:rPr>
      <w:rFonts w:cs="Wingdings"/>
    </w:rPr>
  </w:style>
  <w:style w:type="character" w:styleId="888">
    <w:name w:val="ListLabel 676"/>
    <w:qFormat/>
    <w:rPr>
      <w:rFonts w:cs="Symbol"/>
    </w:rPr>
  </w:style>
  <w:style w:type="character" w:styleId="889">
    <w:name w:val="ListLabel 677"/>
    <w:qFormat/>
    <w:rPr>
      <w:rFonts w:cs="Courier New"/>
    </w:rPr>
  </w:style>
  <w:style w:type="character" w:styleId="890">
    <w:name w:val="ListLabel 678"/>
    <w:qFormat/>
    <w:rPr>
      <w:rFonts w:cs="Wingdings"/>
    </w:rPr>
  </w:style>
  <w:style w:type="character" w:styleId="891">
    <w:name w:val="ListLabel 679"/>
    <w:qFormat/>
    <w:rPr>
      <w:rFonts w:cs="Symbol"/>
      <w:sz w:val="20"/>
    </w:rPr>
  </w:style>
  <w:style w:type="character" w:styleId="892">
    <w:name w:val="ListLabel 680"/>
    <w:qFormat/>
    <w:rPr>
      <w:rFonts w:cs="Courier New"/>
      <w:sz w:val="20"/>
    </w:rPr>
  </w:style>
  <w:style w:type="character" w:styleId="893">
    <w:name w:val="ListLabel 681"/>
    <w:qFormat/>
    <w:rPr>
      <w:rFonts w:cs="Wingdings"/>
    </w:rPr>
  </w:style>
  <w:style w:type="character" w:styleId="894">
    <w:name w:val="ListLabel 682"/>
    <w:qFormat/>
    <w:rPr>
      <w:rFonts w:cs="Symbol"/>
    </w:rPr>
  </w:style>
  <w:style w:type="character" w:styleId="895">
    <w:name w:val="ListLabel 683"/>
    <w:qFormat/>
    <w:rPr>
      <w:rFonts w:cs="Courier New"/>
    </w:rPr>
  </w:style>
  <w:style w:type="character" w:styleId="896">
    <w:name w:val="ListLabel 684"/>
    <w:qFormat/>
    <w:rPr>
      <w:rFonts w:cs="Wingdings"/>
    </w:rPr>
  </w:style>
  <w:style w:type="character" w:styleId="897">
    <w:name w:val="ListLabel 685"/>
    <w:qFormat/>
    <w:rPr>
      <w:rFonts w:cs="Symbol"/>
    </w:rPr>
  </w:style>
  <w:style w:type="character" w:styleId="898">
    <w:name w:val="ListLabel 686"/>
    <w:qFormat/>
    <w:rPr>
      <w:rFonts w:cs="Courier New"/>
    </w:rPr>
  </w:style>
  <w:style w:type="character" w:styleId="899">
    <w:name w:val="ListLabel 687"/>
    <w:qFormat/>
    <w:rPr>
      <w:rFonts w:cs="Wingdings"/>
    </w:rPr>
  </w:style>
  <w:style w:type="character" w:styleId="900">
    <w:name w:val="ListLabel 688"/>
    <w:qFormat/>
    <w:rPr>
      <w:rFonts w:cs="OpenSymbol"/>
      <w:sz w:val="20"/>
    </w:rPr>
  </w:style>
  <w:style w:type="character" w:styleId="901">
    <w:name w:val="ListLabel 689"/>
    <w:qFormat/>
    <w:rPr>
      <w:rFonts w:cs="OpenSymbol"/>
    </w:rPr>
  </w:style>
  <w:style w:type="character" w:styleId="902">
    <w:name w:val="ListLabel 690"/>
    <w:qFormat/>
    <w:rPr>
      <w:rFonts w:cs="OpenSymbol"/>
    </w:rPr>
  </w:style>
  <w:style w:type="character" w:styleId="903">
    <w:name w:val="ListLabel 691"/>
    <w:qFormat/>
    <w:rPr>
      <w:rFonts w:cs="OpenSymbol"/>
    </w:rPr>
  </w:style>
  <w:style w:type="character" w:styleId="904">
    <w:name w:val="ListLabel 692"/>
    <w:qFormat/>
    <w:rPr>
      <w:rFonts w:cs="OpenSymbol"/>
    </w:rPr>
  </w:style>
  <w:style w:type="character" w:styleId="905">
    <w:name w:val="ListLabel 693"/>
    <w:qFormat/>
    <w:rPr>
      <w:rFonts w:cs="OpenSymbol"/>
    </w:rPr>
  </w:style>
  <w:style w:type="character" w:styleId="906">
    <w:name w:val="ListLabel 694"/>
    <w:qFormat/>
    <w:rPr>
      <w:rFonts w:cs="OpenSymbol"/>
    </w:rPr>
  </w:style>
  <w:style w:type="character" w:styleId="907">
    <w:name w:val="ListLabel 695"/>
    <w:qFormat/>
    <w:rPr>
      <w:rFonts w:cs="OpenSymbol"/>
    </w:rPr>
  </w:style>
  <w:style w:type="character" w:styleId="908">
    <w:name w:val="ListLabel 696"/>
    <w:qFormat/>
    <w:rPr>
      <w:rFonts w:cs="OpenSymbol"/>
    </w:rPr>
  </w:style>
  <w:style w:type="character" w:styleId="909">
    <w:name w:val="ListLabel 697"/>
    <w:qFormat/>
    <w:rPr>
      <w:rFonts w:cs="OpenSymbol"/>
      <w:b/>
      <w:sz w:val="20"/>
    </w:rPr>
  </w:style>
  <w:style w:type="character" w:styleId="910">
    <w:name w:val="ListLabel 698"/>
    <w:qFormat/>
    <w:rPr>
      <w:rFonts w:cs="OpenSymbol"/>
    </w:rPr>
  </w:style>
  <w:style w:type="character" w:styleId="911">
    <w:name w:val="ListLabel 699"/>
    <w:qFormat/>
    <w:rPr>
      <w:rFonts w:cs="OpenSymbol"/>
    </w:rPr>
  </w:style>
  <w:style w:type="character" w:styleId="912">
    <w:name w:val="ListLabel 700"/>
    <w:qFormat/>
    <w:rPr>
      <w:rFonts w:cs="Symbol"/>
    </w:rPr>
  </w:style>
  <w:style w:type="character" w:styleId="913">
    <w:name w:val="ListLabel 701"/>
    <w:qFormat/>
    <w:rPr>
      <w:rFonts w:cs="OpenSymbol"/>
    </w:rPr>
  </w:style>
  <w:style w:type="character" w:styleId="914">
    <w:name w:val="ListLabel 702"/>
    <w:qFormat/>
    <w:rPr>
      <w:rFonts w:cs="OpenSymbol"/>
    </w:rPr>
  </w:style>
  <w:style w:type="character" w:styleId="915">
    <w:name w:val="ListLabel 703"/>
    <w:qFormat/>
    <w:rPr>
      <w:rFonts w:cs="OpenSymbol"/>
    </w:rPr>
  </w:style>
  <w:style w:type="character" w:styleId="916">
    <w:name w:val="ListLabel 704"/>
    <w:qFormat/>
    <w:rPr>
      <w:rFonts w:cs="OpenSymbol"/>
    </w:rPr>
  </w:style>
  <w:style w:type="character" w:styleId="917">
    <w:name w:val="ListLabel 705"/>
    <w:qFormat/>
    <w:rPr>
      <w:rFonts w:cs="OpenSymbol"/>
    </w:rPr>
  </w:style>
  <w:style w:type="character" w:styleId="918">
    <w:name w:val="ListLabel 706"/>
    <w:qFormat/>
    <w:rPr>
      <w:rFonts w:cs="OpenSymbol"/>
      <w:b/>
      <w:sz w:val="20"/>
    </w:rPr>
  </w:style>
  <w:style w:type="character" w:styleId="919">
    <w:name w:val="ListLabel 707"/>
    <w:qFormat/>
    <w:rPr>
      <w:rFonts w:cs="OpenSymbol"/>
      <w:b/>
    </w:rPr>
  </w:style>
  <w:style w:type="character" w:styleId="920">
    <w:name w:val="ListLabel 708"/>
    <w:qFormat/>
    <w:rPr>
      <w:rFonts w:cs="OpenSymbol"/>
    </w:rPr>
  </w:style>
  <w:style w:type="character" w:styleId="921">
    <w:name w:val="ListLabel 709"/>
    <w:qFormat/>
    <w:rPr>
      <w:rFonts w:cs="OpenSymbol"/>
    </w:rPr>
  </w:style>
  <w:style w:type="character" w:styleId="922">
    <w:name w:val="ListLabel 710"/>
    <w:qFormat/>
    <w:rPr>
      <w:rFonts w:cs="OpenSymbol"/>
    </w:rPr>
  </w:style>
  <w:style w:type="character" w:styleId="923">
    <w:name w:val="ListLabel 711"/>
    <w:qFormat/>
    <w:rPr>
      <w:rFonts w:cs="OpenSymbol"/>
    </w:rPr>
  </w:style>
  <w:style w:type="character" w:styleId="924">
    <w:name w:val="ListLabel 712"/>
    <w:qFormat/>
    <w:rPr>
      <w:rFonts w:cs="OpenSymbol"/>
    </w:rPr>
  </w:style>
  <w:style w:type="character" w:styleId="925">
    <w:name w:val="ListLabel 713"/>
    <w:qFormat/>
    <w:rPr>
      <w:rFonts w:cs="OpenSymbol"/>
    </w:rPr>
  </w:style>
  <w:style w:type="character" w:styleId="926">
    <w:name w:val="ListLabel 714"/>
    <w:qFormat/>
    <w:rPr>
      <w:rFonts w:cs="OpenSymbol"/>
    </w:rPr>
  </w:style>
  <w:style w:type="character" w:styleId="927">
    <w:name w:val="ListLabel 715"/>
    <w:qFormat/>
    <w:rPr>
      <w:rFonts w:cs="OpenSymbol"/>
    </w:rPr>
  </w:style>
  <w:style w:type="character" w:styleId="928">
    <w:name w:val="ListLabel 716"/>
    <w:qFormat/>
    <w:rPr>
      <w:rFonts w:cs="OpenSymbol"/>
    </w:rPr>
  </w:style>
  <w:style w:type="character" w:styleId="929">
    <w:name w:val="ListLabel 717"/>
    <w:qFormat/>
    <w:rPr>
      <w:rFonts w:cs="OpenSymbol"/>
    </w:rPr>
  </w:style>
  <w:style w:type="character" w:styleId="930">
    <w:name w:val="ListLabel 718"/>
    <w:qFormat/>
    <w:rPr>
      <w:rFonts w:cs="OpenSymbol"/>
    </w:rPr>
  </w:style>
  <w:style w:type="character" w:styleId="931">
    <w:name w:val="ListLabel 719"/>
    <w:qFormat/>
    <w:rPr>
      <w:rFonts w:cs="OpenSymbol"/>
    </w:rPr>
  </w:style>
  <w:style w:type="character" w:styleId="932">
    <w:name w:val="ListLabel 720"/>
    <w:qFormat/>
    <w:rPr>
      <w:rFonts w:cs="OpenSymbol"/>
    </w:rPr>
  </w:style>
  <w:style w:type="character" w:styleId="933">
    <w:name w:val="ListLabel 721"/>
    <w:qFormat/>
    <w:rPr>
      <w:rFonts w:cs="OpenSymbol"/>
    </w:rPr>
  </w:style>
  <w:style w:type="character" w:styleId="934">
    <w:name w:val="ListLabel 722"/>
    <w:qFormat/>
    <w:rPr>
      <w:rFonts w:cs="OpenSymbol"/>
    </w:rPr>
  </w:style>
  <w:style w:type="character" w:styleId="935">
    <w:name w:val="ListLabel 723"/>
    <w:qFormat/>
    <w:rPr>
      <w:rFonts w:cs="OpenSymbol"/>
    </w:rPr>
  </w:style>
  <w:style w:type="character" w:styleId="936">
    <w:name w:val="Bezochte internetkoppeling"/>
    <w:rPr>
      <w:color w:val="800000"/>
      <w:u w:val="single"/>
    </w:rPr>
  </w:style>
  <w:style w:type="character" w:styleId="937">
    <w:name w:val="ListLabel 724"/>
    <w:qFormat/>
    <w:rPr>
      <w:rFonts w:cs="Symbol"/>
      <w:sz w:val="20"/>
    </w:rPr>
  </w:style>
  <w:style w:type="character" w:styleId="938">
    <w:name w:val="ListLabel 725"/>
    <w:qFormat/>
    <w:rPr>
      <w:rFonts w:cs="Courier New"/>
    </w:rPr>
  </w:style>
  <w:style w:type="character" w:styleId="939">
    <w:name w:val="ListLabel 726"/>
    <w:qFormat/>
    <w:rPr>
      <w:rFonts w:cs="Wingdings"/>
    </w:rPr>
  </w:style>
  <w:style w:type="character" w:styleId="940">
    <w:name w:val="ListLabel 727"/>
    <w:qFormat/>
    <w:rPr>
      <w:rFonts w:cs="Symbol"/>
    </w:rPr>
  </w:style>
  <w:style w:type="character" w:styleId="941">
    <w:name w:val="ListLabel 728"/>
    <w:qFormat/>
    <w:rPr>
      <w:rFonts w:cs="Courier New"/>
    </w:rPr>
  </w:style>
  <w:style w:type="character" w:styleId="942">
    <w:name w:val="ListLabel 729"/>
    <w:qFormat/>
    <w:rPr>
      <w:rFonts w:cs="Wingdings"/>
    </w:rPr>
  </w:style>
  <w:style w:type="character" w:styleId="943">
    <w:name w:val="ListLabel 730"/>
    <w:qFormat/>
    <w:rPr>
      <w:rFonts w:cs="Symbol"/>
    </w:rPr>
  </w:style>
  <w:style w:type="character" w:styleId="944">
    <w:name w:val="ListLabel 731"/>
    <w:qFormat/>
    <w:rPr>
      <w:rFonts w:cs="Courier New"/>
    </w:rPr>
  </w:style>
  <w:style w:type="character" w:styleId="945">
    <w:name w:val="ListLabel 732"/>
    <w:qFormat/>
    <w:rPr>
      <w:rFonts w:cs="Wingdings"/>
    </w:rPr>
  </w:style>
  <w:style w:type="character" w:styleId="946">
    <w:name w:val="ListLabel 733"/>
    <w:qFormat/>
    <w:rPr>
      <w:rFonts w:cs="OpenSymbol"/>
      <w:sz w:val="20"/>
    </w:rPr>
  </w:style>
  <w:style w:type="character" w:styleId="947">
    <w:name w:val="ListLabel 734"/>
    <w:qFormat/>
    <w:rPr>
      <w:rFonts w:cs="OpenSymbol"/>
    </w:rPr>
  </w:style>
  <w:style w:type="character" w:styleId="948">
    <w:name w:val="ListLabel 735"/>
    <w:qFormat/>
    <w:rPr>
      <w:rFonts w:cs="OpenSymbol"/>
    </w:rPr>
  </w:style>
  <w:style w:type="character" w:styleId="949">
    <w:name w:val="ListLabel 736"/>
    <w:qFormat/>
    <w:rPr>
      <w:rFonts w:cs="OpenSymbol"/>
    </w:rPr>
  </w:style>
  <w:style w:type="character" w:styleId="950">
    <w:name w:val="ListLabel 737"/>
    <w:qFormat/>
    <w:rPr>
      <w:rFonts w:cs="OpenSymbol"/>
    </w:rPr>
  </w:style>
  <w:style w:type="character" w:styleId="951">
    <w:name w:val="ListLabel 738"/>
    <w:qFormat/>
    <w:rPr>
      <w:rFonts w:cs="OpenSymbol"/>
    </w:rPr>
  </w:style>
  <w:style w:type="character" w:styleId="952">
    <w:name w:val="ListLabel 739"/>
    <w:qFormat/>
    <w:rPr>
      <w:rFonts w:cs="OpenSymbol"/>
    </w:rPr>
  </w:style>
  <w:style w:type="character" w:styleId="953">
    <w:name w:val="ListLabel 740"/>
    <w:qFormat/>
    <w:rPr>
      <w:rFonts w:cs="OpenSymbol"/>
    </w:rPr>
  </w:style>
  <w:style w:type="character" w:styleId="954">
    <w:name w:val="ListLabel 741"/>
    <w:qFormat/>
    <w:rPr>
      <w:rFonts w:cs="OpenSymbol"/>
    </w:rPr>
  </w:style>
  <w:style w:type="character" w:styleId="955">
    <w:name w:val="ListLabel 742"/>
    <w:qFormat/>
    <w:rPr>
      <w:rFonts w:cs="OpenSymbol"/>
      <w:sz w:val="20"/>
    </w:rPr>
  </w:style>
  <w:style w:type="character" w:styleId="956">
    <w:name w:val="ListLabel 743"/>
    <w:qFormat/>
    <w:rPr>
      <w:rFonts w:cs="OpenSymbol"/>
    </w:rPr>
  </w:style>
  <w:style w:type="character" w:styleId="957">
    <w:name w:val="ListLabel 744"/>
    <w:qFormat/>
    <w:rPr>
      <w:rFonts w:cs="OpenSymbol"/>
    </w:rPr>
  </w:style>
  <w:style w:type="character" w:styleId="958">
    <w:name w:val="ListLabel 745"/>
    <w:qFormat/>
    <w:rPr>
      <w:rFonts w:cs="OpenSymbol"/>
    </w:rPr>
  </w:style>
  <w:style w:type="character" w:styleId="959">
    <w:name w:val="ListLabel 746"/>
    <w:qFormat/>
    <w:rPr>
      <w:rFonts w:cs="OpenSymbol"/>
    </w:rPr>
  </w:style>
  <w:style w:type="character" w:styleId="960">
    <w:name w:val="ListLabel 747"/>
    <w:qFormat/>
    <w:rPr>
      <w:rFonts w:cs="OpenSymbol"/>
    </w:rPr>
  </w:style>
  <w:style w:type="character" w:styleId="961">
    <w:name w:val="ListLabel 748"/>
    <w:qFormat/>
    <w:rPr>
      <w:rFonts w:cs="OpenSymbol"/>
    </w:rPr>
  </w:style>
  <w:style w:type="character" w:styleId="962">
    <w:name w:val="ListLabel 749"/>
    <w:qFormat/>
    <w:rPr>
      <w:rFonts w:cs="OpenSymbol"/>
    </w:rPr>
  </w:style>
  <w:style w:type="character" w:styleId="963">
    <w:name w:val="ListLabel 750"/>
    <w:qFormat/>
    <w:rPr>
      <w:rFonts w:cs="OpenSymbol"/>
    </w:rPr>
  </w:style>
  <w:style w:type="character" w:styleId="964">
    <w:name w:val="ListLabel 751"/>
    <w:qFormat/>
    <w:rPr>
      <w:rFonts w:cs="OpenSymbol"/>
    </w:rPr>
  </w:style>
  <w:style w:type="character" w:styleId="965">
    <w:name w:val="ListLabel 752"/>
    <w:qFormat/>
    <w:rPr>
      <w:rFonts w:cs="OpenSymbol"/>
    </w:rPr>
  </w:style>
  <w:style w:type="character" w:styleId="966">
    <w:name w:val="ListLabel 753"/>
    <w:qFormat/>
    <w:rPr>
      <w:rFonts w:cs="OpenSymbol"/>
    </w:rPr>
  </w:style>
  <w:style w:type="character" w:styleId="967">
    <w:name w:val="ListLabel 754"/>
    <w:qFormat/>
    <w:rPr>
      <w:rFonts w:cs="OpenSymbol"/>
    </w:rPr>
  </w:style>
  <w:style w:type="character" w:styleId="968">
    <w:name w:val="ListLabel 755"/>
    <w:qFormat/>
    <w:rPr>
      <w:rFonts w:cs="OpenSymbol"/>
    </w:rPr>
  </w:style>
  <w:style w:type="character" w:styleId="969">
    <w:name w:val="ListLabel 756"/>
    <w:qFormat/>
    <w:rPr>
      <w:rFonts w:cs="OpenSymbol"/>
    </w:rPr>
  </w:style>
  <w:style w:type="character" w:styleId="970">
    <w:name w:val="ListLabel 757"/>
    <w:qFormat/>
    <w:rPr>
      <w:rFonts w:cs="OpenSymbol"/>
    </w:rPr>
  </w:style>
  <w:style w:type="character" w:styleId="971">
    <w:name w:val="ListLabel 758"/>
    <w:qFormat/>
    <w:rPr>
      <w:rFonts w:cs="OpenSymbol"/>
    </w:rPr>
  </w:style>
  <w:style w:type="character" w:styleId="972">
    <w:name w:val="ListLabel 759"/>
    <w:qFormat/>
    <w:rPr>
      <w:rFonts w:cs="Courier New"/>
    </w:rPr>
  </w:style>
  <w:style w:type="character" w:styleId="973">
    <w:name w:val="ListLabel 760"/>
    <w:qFormat/>
    <w:rPr>
      <w:rFonts w:cs="Courier New"/>
    </w:rPr>
  </w:style>
  <w:style w:type="character" w:styleId="974">
    <w:name w:val="ListLabel 761"/>
    <w:qFormat/>
    <w:rPr>
      <w:rFonts w:cs="Courier New"/>
    </w:rPr>
  </w:style>
  <w:style w:type="character" w:styleId="975">
    <w:name w:val="ListLabel 762"/>
    <w:qFormat/>
    <w:rPr>
      <w:rFonts w:cs="Courier New"/>
    </w:rPr>
  </w:style>
  <w:style w:type="character" w:styleId="976">
    <w:name w:val="ListLabel 763"/>
    <w:qFormat/>
    <w:rPr>
      <w:rFonts w:cs="Courier New"/>
    </w:rPr>
  </w:style>
  <w:style w:type="character" w:styleId="977">
    <w:name w:val="ListLabel 764"/>
    <w:qFormat/>
    <w:rPr>
      <w:rFonts w:cs="Courier New"/>
    </w:rPr>
  </w:style>
  <w:style w:type="character" w:styleId="978">
    <w:name w:val="ListLabel 765"/>
    <w:qFormat/>
    <w:rPr>
      <w:rFonts w:cs="Courier New"/>
    </w:rPr>
  </w:style>
  <w:style w:type="character" w:styleId="979">
    <w:name w:val="ListLabel 766"/>
    <w:qFormat/>
    <w:rPr>
      <w:rFonts w:cs="Courier New"/>
    </w:rPr>
  </w:style>
  <w:style w:type="character" w:styleId="980">
    <w:name w:val="ListLabel 767"/>
    <w:qFormat/>
    <w:rPr>
      <w:rFonts w:cs="Courier New"/>
    </w:rPr>
  </w:style>
  <w:style w:type="character" w:styleId="981">
    <w:name w:val="ListLabel 768"/>
    <w:qFormat/>
    <w:rPr>
      <w:rFonts w:cs="Courier New"/>
    </w:rPr>
  </w:style>
  <w:style w:type="character" w:styleId="982">
    <w:name w:val="ListLabel 769"/>
    <w:qFormat/>
    <w:rPr>
      <w:rFonts w:cs="Courier New"/>
    </w:rPr>
  </w:style>
  <w:style w:type="character" w:styleId="983">
    <w:name w:val="ListLabel 770"/>
    <w:qFormat/>
    <w:rPr>
      <w:rFonts w:cs="Courier New"/>
    </w:rPr>
  </w:style>
  <w:style w:type="character" w:styleId="984">
    <w:name w:val="ListLabel 771"/>
    <w:qFormat/>
    <w:rPr>
      <w:rFonts w:cs="Courier New"/>
    </w:rPr>
  </w:style>
  <w:style w:type="character" w:styleId="985">
    <w:name w:val="ListLabel 772"/>
    <w:qFormat/>
    <w:rPr>
      <w:rFonts w:cs="Courier New"/>
    </w:rPr>
  </w:style>
  <w:style w:type="character" w:styleId="986">
    <w:name w:val="ListLabel 773"/>
    <w:qFormat/>
    <w:rPr>
      <w:rFonts w:cs="Courier New"/>
    </w:rPr>
  </w:style>
  <w:style w:type="character" w:styleId="987">
    <w:name w:val="ListLabel 774"/>
    <w:qFormat/>
    <w:rPr>
      <w:rFonts w:cs="OpenSymbol"/>
      <w:sz w:val="20"/>
    </w:rPr>
  </w:style>
  <w:style w:type="character" w:styleId="988">
    <w:name w:val="ListLabel 775"/>
    <w:qFormat/>
    <w:rPr>
      <w:rFonts w:cs="OpenSymbol"/>
    </w:rPr>
  </w:style>
  <w:style w:type="character" w:styleId="989">
    <w:name w:val="ListLabel 776"/>
    <w:qFormat/>
    <w:rPr>
      <w:rFonts w:cs="OpenSymbol"/>
    </w:rPr>
  </w:style>
  <w:style w:type="character" w:styleId="990">
    <w:name w:val="ListLabel 777"/>
    <w:qFormat/>
    <w:rPr>
      <w:rFonts w:cs="OpenSymbol"/>
    </w:rPr>
  </w:style>
  <w:style w:type="character" w:styleId="991">
    <w:name w:val="ListLabel 778"/>
    <w:qFormat/>
    <w:rPr>
      <w:rFonts w:cs="OpenSymbol"/>
    </w:rPr>
  </w:style>
  <w:style w:type="character" w:styleId="992">
    <w:name w:val="ListLabel 779"/>
    <w:qFormat/>
    <w:rPr>
      <w:rFonts w:cs="OpenSymbol"/>
    </w:rPr>
  </w:style>
  <w:style w:type="character" w:styleId="993">
    <w:name w:val="ListLabel 780"/>
    <w:qFormat/>
    <w:rPr>
      <w:rFonts w:cs="OpenSymbol"/>
    </w:rPr>
  </w:style>
  <w:style w:type="character" w:styleId="994">
    <w:name w:val="ListLabel 781"/>
    <w:qFormat/>
    <w:rPr>
      <w:rFonts w:cs="OpenSymbol"/>
    </w:rPr>
  </w:style>
  <w:style w:type="character" w:styleId="995">
    <w:name w:val="ListLabel 782"/>
    <w:qFormat/>
    <w:rPr>
      <w:rFonts w:cs="OpenSymbol"/>
    </w:rPr>
  </w:style>
  <w:style w:type="character" w:styleId="996">
    <w:name w:val="ListLabel 783"/>
    <w:qFormat/>
    <w:rPr>
      <w:rFonts w:cs="Symbol"/>
    </w:rPr>
  </w:style>
  <w:style w:type="character" w:styleId="997">
    <w:name w:val="ListLabel 784"/>
    <w:qFormat/>
    <w:rPr>
      <w:rFonts w:cs="Courier New"/>
    </w:rPr>
  </w:style>
  <w:style w:type="character" w:styleId="998">
    <w:name w:val="ListLabel 785"/>
    <w:qFormat/>
    <w:rPr>
      <w:rFonts w:cs="Wingdings"/>
    </w:rPr>
  </w:style>
  <w:style w:type="character" w:styleId="999">
    <w:name w:val="ListLabel 786"/>
    <w:qFormat/>
    <w:rPr>
      <w:rFonts w:cs="Symbol"/>
    </w:rPr>
  </w:style>
  <w:style w:type="character" w:styleId="1000">
    <w:name w:val="ListLabel 787"/>
    <w:qFormat/>
    <w:rPr>
      <w:rFonts w:cs="Courier New"/>
    </w:rPr>
  </w:style>
  <w:style w:type="character" w:styleId="1001">
    <w:name w:val="ListLabel 788"/>
    <w:qFormat/>
    <w:rPr>
      <w:rFonts w:cs="Wingdings"/>
    </w:rPr>
  </w:style>
  <w:style w:type="character" w:styleId="1002">
    <w:name w:val="ListLabel 789"/>
    <w:qFormat/>
    <w:rPr>
      <w:rFonts w:cs="Symbol"/>
    </w:rPr>
  </w:style>
  <w:style w:type="character" w:styleId="1003">
    <w:name w:val="ListLabel 790"/>
    <w:qFormat/>
    <w:rPr>
      <w:rFonts w:cs="Courier New"/>
    </w:rPr>
  </w:style>
  <w:style w:type="character" w:styleId="1004">
    <w:name w:val="ListLabel 791"/>
    <w:qFormat/>
    <w:rPr>
      <w:rFonts w:cs="Wingdings"/>
    </w:rPr>
  </w:style>
  <w:style w:type="character" w:styleId="1005">
    <w:name w:val="ListLabel 792"/>
    <w:qFormat/>
    <w:rPr>
      <w:rFonts w:cs="Symbol"/>
      <w:b/>
    </w:rPr>
  </w:style>
  <w:style w:type="character" w:styleId="1006">
    <w:name w:val="ListLabel 793"/>
    <w:qFormat/>
    <w:rPr>
      <w:rFonts w:cs="Courier New"/>
    </w:rPr>
  </w:style>
  <w:style w:type="character" w:styleId="1007">
    <w:name w:val="ListLabel 794"/>
    <w:qFormat/>
    <w:rPr>
      <w:rFonts w:cs="Wingdings"/>
    </w:rPr>
  </w:style>
  <w:style w:type="character" w:styleId="1008">
    <w:name w:val="ListLabel 795"/>
    <w:qFormat/>
    <w:rPr>
      <w:rFonts w:cs="Symbol"/>
    </w:rPr>
  </w:style>
  <w:style w:type="character" w:styleId="1009">
    <w:name w:val="ListLabel 796"/>
    <w:qFormat/>
    <w:rPr>
      <w:rFonts w:cs="Courier New"/>
    </w:rPr>
  </w:style>
  <w:style w:type="character" w:styleId="1010">
    <w:name w:val="ListLabel 797"/>
    <w:qFormat/>
    <w:rPr>
      <w:rFonts w:cs="Wingdings"/>
    </w:rPr>
  </w:style>
  <w:style w:type="character" w:styleId="1011">
    <w:name w:val="ListLabel 798"/>
    <w:qFormat/>
    <w:rPr>
      <w:rFonts w:cs="Symbol"/>
    </w:rPr>
  </w:style>
  <w:style w:type="character" w:styleId="1012">
    <w:name w:val="ListLabel 799"/>
    <w:qFormat/>
    <w:rPr>
      <w:rFonts w:cs="Courier New"/>
    </w:rPr>
  </w:style>
  <w:style w:type="character" w:styleId="1013">
    <w:name w:val="ListLabel 800"/>
    <w:qFormat/>
    <w:rPr>
      <w:rFonts w:cs="Wingdings"/>
    </w:rPr>
  </w:style>
  <w:style w:type="character" w:styleId="1014">
    <w:name w:val="Unresolved Mention"/>
    <w:basedOn w:val="183"/>
    <w:qFormat/>
    <w:uiPriority w:val="99"/>
    <w:semiHidden/>
    <w:unhideWhenUsed/>
    <w:rPr>
      <w:color w:val="808080"/>
      <w:shd w:val="clear" w:color="auto" w:fill="E6E6E6"/>
    </w:rPr>
  </w:style>
  <w:style w:type="character" w:styleId="1015">
    <w:name w:val="ListLabel 801"/>
    <w:qFormat/>
    <w:rPr>
      <w:rFonts w:cs="OpenSymbol"/>
      <w:sz w:val="20"/>
    </w:rPr>
  </w:style>
  <w:style w:type="character" w:styleId="1016">
    <w:name w:val="ListLabel 802"/>
    <w:qFormat/>
    <w:rPr>
      <w:rFonts w:cs="OpenSymbol"/>
    </w:rPr>
  </w:style>
  <w:style w:type="character" w:styleId="1017">
    <w:name w:val="ListLabel 803"/>
    <w:qFormat/>
    <w:rPr>
      <w:rFonts w:cs="OpenSymbol"/>
    </w:rPr>
  </w:style>
  <w:style w:type="character" w:styleId="1018">
    <w:name w:val="ListLabel 804"/>
    <w:qFormat/>
    <w:rPr>
      <w:rFonts w:cs="OpenSymbol"/>
    </w:rPr>
  </w:style>
  <w:style w:type="character" w:styleId="1019">
    <w:name w:val="ListLabel 805"/>
    <w:qFormat/>
    <w:rPr>
      <w:rFonts w:cs="OpenSymbol"/>
    </w:rPr>
  </w:style>
  <w:style w:type="character" w:styleId="1020">
    <w:name w:val="ListLabel 806"/>
    <w:qFormat/>
    <w:rPr>
      <w:rFonts w:cs="OpenSymbol"/>
    </w:rPr>
  </w:style>
  <w:style w:type="character" w:styleId="1021">
    <w:name w:val="ListLabel 807"/>
    <w:qFormat/>
    <w:rPr>
      <w:rFonts w:cs="OpenSymbol"/>
    </w:rPr>
  </w:style>
  <w:style w:type="character" w:styleId="1022">
    <w:name w:val="ListLabel 808"/>
    <w:qFormat/>
    <w:rPr>
      <w:rFonts w:cs="OpenSymbol"/>
    </w:rPr>
  </w:style>
  <w:style w:type="character" w:styleId="1023">
    <w:name w:val="ListLabel 809"/>
    <w:qFormat/>
    <w:rPr>
      <w:rFonts w:cs="OpenSymbol"/>
    </w:rPr>
  </w:style>
  <w:style w:type="character" w:styleId="1024">
    <w:name w:val="ListLabel 810"/>
    <w:qFormat/>
    <w:rPr>
      <w:rFonts w:cs="Symbol"/>
      <w:sz w:val="20"/>
    </w:rPr>
  </w:style>
  <w:style w:type="character" w:styleId="1025">
    <w:name w:val="ListLabel 811"/>
    <w:qFormat/>
    <w:rPr>
      <w:rFonts w:cs="Courier New"/>
    </w:rPr>
  </w:style>
  <w:style w:type="character" w:styleId="1026">
    <w:name w:val="ListLabel 812"/>
    <w:qFormat/>
    <w:rPr>
      <w:rFonts w:cs="Wingdings"/>
    </w:rPr>
  </w:style>
  <w:style w:type="character" w:styleId="1027">
    <w:name w:val="ListLabel 813"/>
    <w:qFormat/>
    <w:rPr>
      <w:rFonts w:cs="Symbol"/>
    </w:rPr>
  </w:style>
  <w:style w:type="character" w:styleId="1028">
    <w:name w:val="ListLabel 814"/>
    <w:qFormat/>
    <w:rPr>
      <w:rFonts w:cs="Courier New"/>
    </w:rPr>
  </w:style>
  <w:style w:type="character" w:styleId="1029">
    <w:name w:val="ListLabel 815"/>
    <w:qFormat/>
    <w:rPr>
      <w:rFonts w:cs="Wingdings"/>
    </w:rPr>
  </w:style>
  <w:style w:type="character" w:styleId="1030">
    <w:name w:val="ListLabel 816"/>
    <w:qFormat/>
    <w:rPr>
      <w:rFonts w:cs="Symbol"/>
    </w:rPr>
  </w:style>
  <w:style w:type="character" w:styleId="1031">
    <w:name w:val="ListLabel 817"/>
    <w:qFormat/>
    <w:rPr>
      <w:rFonts w:cs="Courier New"/>
    </w:rPr>
  </w:style>
  <w:style w:type="character" w:styleId="1032">
    <w:name w:val="ListLabel 818"/>
    <w:qFormat/>
    <w:rPr>
      <w:rFonts w:cs="Wingdings"/>
    </w:rPr>
  </w:style>
  <w:style w:type="character" w:styleId="1033">
    <w:name w:val="ListLabel 819"/>
    <w:qFormat/>
    <w:rPr>
      <w:rFonts w:cs="Symbol"/>
      <w:b/>
    </w:rPr>
  </w:style>
  <w:style w:type="character" w:styleId="1034">
    <w:name w:val="ListLabel 820"/>
    <w:qFormat/>
    <w:rPr>
      <w:rFonts w:cs="Courier New"/>
    </w:rPr>
  </w:style>
  <w:style w:type="character" w:styleId="1035">
    <w:name w:val="ListLabel 821"/>
    <w:qFormat/>
    <w:rPr>
      <w:rFonts w:cs="Wingdings"/>
    </w:rPr>
  </w:style>
  <w:style w:type="character" w:styleId="1036">
    <w:name w:val="ListLabel 822"/>
    <w:qFormat/>
    <w:rPr>
      <w:rFonts w:cs="Symbol"/>
    </w:rPr>
  </w:style>
  <w:style w:type="character" w:styleId="1037">
    <w:name w:val="ListLabel 823"/>
    <w:qFormat/>
    <w:rPr>
      <w:rFonts w:cs="Courier New"/>
    </w:rPr>
  </w:style>
  <w:style w:type="character" w:styleId="1038">
    <w:name w:val="ListLabel 824"/>
    <w:qFormat/>
    <w:rPr>
      <w:rFonts w:cs="Wingdings"/>
    </w:rPr>
  </w:style>
  <w:style w:type="character" w:styleId="1039">
    <w:name w:val="ListLabel 825"/>
    <w:qFormat/>
    <w:rPr>
      <w:rFonts w:cs="Symbol"/>
    </w:rPr>
  </w:style>
  <w:style w:type="character" w:styleId="1040">
    <w:name w:val="ListLabel 826"/>
    <w:qFormat/>
    <w:rPr>
      <w:rFonts w:cs="Courier New"/>
    </w:rPr>
  </w:style>
  <w:style w:type="character" w:styleId="1041">
    <w:name w:val="ListLabel 827"/>
    <w:qFormat/>
    <w:rPr>
      <w:rFonts w:cs="Wingdings"/>
    </w:rPr>
  </w:style>
  <w:style w:type="character" w:styleId="1042">
    <w:name w:val="ListLabel 828"/>
    <w:qFormat/>
    <w:rPr>
      <w:rFonts w:cs="OpenSymbol"/>
      <w:sz w:val="20"/>
    </w:rPr>
  </w:style>
  <w:style w:type="character" w:styleId="1043">
    <w:name w:val="ListLabel 829"/>
    <w:qFormat/>
    <w:rPr>
      <w:rFonts w:cs="OpenSymbol"/>
    </w:rPr>
  </w:style>
  <w:style w:type="character" w:styleId="1044">
    <w:name w:val="ListLabel 830"/>
    <w:qFormat/>
    <w:rPr>
      <w:rFonts w:cs="OpenSymbol"/>
    </w:rPr>
  </w:style>
  <w:style w:type="character" w:styleId="1045">
    <w:name w:val="ListLabel 831"/>
    <w:qFormat/>
    <w:rPr>
      <w:rFonts w:cs="OpenSymbol"/>
    </w:rPr>
  </w:style>
  <w:style w:type="character" w:styleId="1046">
    <w:name w:val="ListLabel 832"/>
    <w:qFormat/>
    <w:rPr>
      <w:rFonts w:cs="OpenSymbol"/>
    </w:rPr>
  </w:style>
  <w:style w:type="character" w:styleId="1047">
    <w:name w:val="ListLabel 833"/>
    <w:qFormat/>
    <w:rPr>
      <w:rFonts w:cs="OpenSymbol"/>
    </w:rPr>
  </w:style>
  <w:style w:type="character" w:styleId="1048">
    <w:name w:val="ListLabel 834"/>
    <w:qFormat/>
    <w:rPr>
      <w:rFonts w:cs="OpenSymbol"/>
    </w:rPr>
  </w:style>
  <w:style w:type="character" w:styleId="1049">
    <w:name w:val="ListLabel 835"/>
    <w:qFormat/>
    <w:rPr>
      <w:rFonts w:cs="OpenSymbol"/>
    </w:rPr>
  </w:style>
  <w:style w:type="character" w:styleId="1050">
    <w:name w:val="ListLabel 836"/>
    <w:qFormat/>
    <w:rPr>
      <w:rFonts w:cs="OpenSymbol"/>
    </w:rPr>
  </w:style>
  <w:style w:type="character" w:styleId="1051">
    <w:name w:val="ListLabel 837"/>
    <w:qFormat/>
    <w:rPr>
      <w:rFonts w:cs="Symbol"/>
      <w:sz w:val="20"/>
    </w:rPr>
  </w:style>
  <w:style w:type="character" w:styleId="1052">
    <w:name w:val="ListLabel 838"/>
    <w:qFormat/>
    <w:rPr>
      <w:rFonts w:cs="Courier New"/>
    </w:rPr>
  </w:style>
  <w:style w:type="character" w:styleId="1053">
    <w:name w:val="ListLabel 839"/>
    <w:qFormat/>
    <w:rPr>
      <w:rFonts w:cs="Wingdings"/>
    </w:rPr>
  </w:style>
  <w:style w:type="character" w:styleId="1054">
    <w:name w:val="ListLabel 840"/>
    <w:qFormat/>
    <w:rPr>
      <w:rFonts w:cs="Symbol"/>
    </w:rPr>
  </w:style>
  <w:style w:type="character" w:styleId="1055">
    <w:name w:val="ListLabel 841"/>
    <w:qFormat/>
    <w:rPr>
      <w:rFonts w:cs="Courier New"/>
    </w:rPr>
  </w:style>
  <w:style w:type="character" w:styleId="1056">
    <w:name w:val="ListLabel 842"/>
    <w:qFormat/>
    <w:rPr>
      <w:rFonts w:cs="Wingdings"/>
    </w:rPr>
  </w:style>
  <w:style w:type="character" w:styleId="1057">
    <w:name w:val="ListLabel 843"/>
    <w:qFormat/>
    <w:rPr>
      <w:rFonts w:cs="Symbol"/>
    </w:rPr>
  </w:style>
  <w:style w:type="character" w:styleId="1058">
    <w:name w:val="ListLabel 844"/>
    <w:qFormat/>
    <w:rPr>
      <w:rFonts w:cs="Courier New"/>
    </w:rPr>
  </w:style>
  <w:style w:type="character" w:styleId="1059">
    <w:name w:val="ListLabel 845"/>
    <w:qFormat/>
    <w:rPr>
      <w:rFonts w:cs="Wingdings"/>
    </w:rPr>
  </w:style>
  <w:style w:type="character" w:styleId="1060">
    <w:name w:val="ListLabel 846"/>
    <w:qFormat/>
    <w:rPr>
      <w:rFonts w:cs="Symbol"/>
      <w:b/>
      <w:sz w:val="20"/>
    </w:rPr>
  </w:style>
  <w:style w:type="character" w:styleId="1061">
    <w:name w:val="ListLabel 847"/>
    <w:qFormat/>
    <w:rPr>
      <w:rFonts w:cs="Courier New"/>
    </w:rPr>
  </w:style>
  <w:style w:type="character" w:styleId="1062">
    <w:name w:val="ListLabel 848"/>
    <w:qFormat/>
    <w:rPr>
      <w:rFonts w:cs="Wingdings"/>
    </w:rPr>
  </w:style>
  <w:style w:type="character" w:styleId="1063">
    <w:name w:val="ListLabel 849"/>
    <w:qFormat/>
    <w:rPr>
      <w:rFonts w:cs="Symbol"/>
    </w:rPr>
  </w:style>
  <w:style w:type="character" w:styleId="1064">
    <w:name w:val="ListLabel 850"/>
    <w:qFormat/>
    <w:rPr>
      <w:rFonts w:cs="Courier New"/>
    </w:rPr>
  </w:style>
  <w:style w:type="character" w:styleId="1065">
    <w:name w:val="ListLabel 851"/>
    <w:qFormat/>
    <w:rPr>
      <w:rFonts w:cs="Wingdings"/>
    </w:rPr>
  </w:style>
  <w:style w:type="character" w:styleId="1066">
    <w:name w:val="ListLabel 852"/>
    <w:qFormat/>
    <w:rPr>
      <w:rFonts w:cs="Symbol"/>
    </w:rPr>
  </w:style>
  <w:style w:type="character" w:styleId="1067">
    <w:name w:val="ListLabel 853"/>
    <w:qFormat/>
    <w:rPr>
      <w:rFonts w:cs="Courier New"/>
    </w:rPr>
  </w:style>
  <w:style w:type="character" w:styleId="1068">
    <w:name w:val="ListLabel 854"/>
    <w:qFormat/>
    <w:rPr>
      <w:rFonts w:cs="Wingdings"/>
    </w:rPr>
  </w:style>
  <w:style w:type="character" w:styleId="1069">
    <w:name w:val="ListLabel 855"/>
    <w:qFormat/>
    <w:rPr>
      <w:b/>
      <w:sz w:val="20"/>
    </w:rPr>
  </w:style>
  <w:style w:type="character" w:styleId="1070">
    <w:name w:val="ListLabel 856"/>
    <w:qFormat/>
    <w:rPr>
      <w:rFonts w:cs="Symbol"/>
      <w:b/>
      <w:sz w:val="20"/>
    </w:rPr>
  </w:style>
  <w:style w:type="character" w:styleId="1071">
    <w:name w:val="ListLabel 857"/>
    <w:qFormat/>
    <w:rPr>
      <w:rFonts w:cs="Courier New"/>
    </w:rPr>
  </w:style>
  <w:style w:type="character" w:styleId="1072">
    <w:name w:val="ListLabel 858"/>
    <w:qFormat/>
    <w:rPr>
      <w:rFonts w:cs="Wingdings"/>
    </w:rPr>
  </w:style>
  <w:style w:type="character" w:styleId="1073">
    <w:name w:val="ListLabel 859"/>
    <w:qFormat/>
    <w:rPr>
      <w:rFonts w:cs="Symbol"/>
    </w:rPr>
  </w:style>
  <w:style w:type="character" w:styleId="1074">
    <w:name w:val="ListLabel 860"/>
    <w:qFormat/>
    <w:rPr>
      <w:rFonts w:cs="Courier New"/>
    </w:rPr>
  </w:style>
  <w:style w:type="character" w:styleId="1075">
    <w:name w:val="ListLabel 861"/>
    <w:qFormat/>
    <w:rPr>
      <w:rFonts w:cs="Wingdings"/>
    </w:rPr>
  </w:style>
  <w:style w:type="character" w:styleId="1076">
    <w:name w:val="ListLabel 862"/>
    <w:qFormat/>
    <w:rPr>
      <w:rFonts w:cs="Symbol"/>
    </w:rPr>
  </w:style>
  <w:style w:type="character" w:styleId="1077">
    <w:name w:val="ListLabel 863"/>
    <w:qFormat/>
    <w:rPr>
      <w:rFonts w:cs="Courier New"/>
    </w:rPr>
  </w:style>
  <w:style w:type="character" w:styleId="1078">
    <w:name w:val="ListLabel 864"/>
    <w:qFormat/>
    <w:rPr>
      <w:rFonts w:cs="Wingdings"/>
    </w:rPr>
  </w:style>
  <w:style w:type="character" w:styleId="1079">
    <w:name w:val="ListLabel 865"/>
    <w:qFormat/>
    <w:rPr>
      <w:rFonts w:cs="Symbol"/>
      <w:sz w:val="20"/>
    </w:rPr>
  </w:style>
  <w:style w:type="character" w:styleId="1080">
    <w:name w:val="ListLabel 866"/>
    <w:qFormat/>
    <w:rPr>
      <w:rFonts w:cs="Courier New"/>
    </w:rPr>
  </w:style>
  <w:style w:type="character" w:styleId="1081">
    <w:name w:val="ListLabel 867"/>
    <w:qFormat/>
    <w:rPr>
      <w:rFonts w:cs="Wingdings"/>
    </w:rPr>
  </w:style>
  <w:style w:type="character" w:styleId="1082">
    <w:name w:val="ListLabel 868"/>
    <w:qFormat/>
    <w:rPr>
      <w:rFonts w:cs="Symbol"/>
    </w:rPr>
  </w:style>
  <w:style w:type="character" w:styleId="1083">
    <w:name w:val="ListLabel 869"/>
    <w:qFormat/>
    <w:rPr>
      <w:rFonts w:cs="Courier New"/>
    </w:rPr>
  </w:style>
  <w:style w:type="character" w:styleId="1084">
    <w:name w:val="ListLabel 870"/>
    <w:qFormat/>
    <w:rPr>
      <w:rFonts w:cs="Wingdings"/>
    </w:rPr>
  </w:style>
  <w:style w:type="character" w:styleId="1085">
    <w:name w:val="ListLabel 871"/>
    <w:qFormat/>
    <w:rPr>
      <w:rFonts w:cs="Symbol"/>
    </w:rPr>
  </w:style>
  <w:style w:type="character" w:styleId="1086">
    <w:name w:val="ListLabel 872"/>
    <w:qFormat/>
    <w:rPr>
      <w:rFonts w:cs="Courier New"/>
    </w:rPr>
  </w:style>
  <w:style w:type="character" w:styleId="1087">
    <w:name w:val="ListLabel 873"/>
    <w:qFormat/>
    <w:rPr>
      <w:rFonts w:cs="Wingdings"/>
    </w:rPr>
  </w:style>
  <w:style w:type="character" w:styleId="1088">
    <w:name w:val="ListLabel 874"/>
    <w:qFormat/>
    <w:rPr>
      <w:sz w:val="20"/>
    </w:rPr>
  </w:style>
  <w:style w:type="character" w:styleId="1089">
    <w:name w:val="ListLabel 875"/>
    <w:qFormat/>
    <w:rPr>
      <w:rFonts w:cs="OpenSymbol"/>
    </w:rPr>
  </w:style>
  <w:style w:type="character" w:styleId="1090">
    <w:name w:val="ListLabel 876"/>
    <w:qFormat/>
    <w:rPr>
      <w:rFonts w:cs="OpenSymbol"/>
    </w:rPr>
  </w:style>
  <w:style w:type="character" w:styleId="1091">
    <w:name w:val="ListLabel 877"/>
    <w:qFormat/>
    <w:rPr>
      <w:rFonts w:cs="OpenSymbol"/>
    </w:rPr>
  </w:style>
  <w:style w:type="character" w:styleId="1092">
    <w:name w:val="ListLabel 878"/>
    <w:qFormat/>
    <w:rPr>
      <w:rFonts w:cs="OpenSymbol"/>
    </w:rPr>
  </w:style>
  <w:style w:type="character" w:styleId="1093">
    <w:name w:val="ListLabel 879"/>
    <w:qFormat/>
    <w:rPr>
      <w:rFonts w:cs="OpenSymbol"/>
    </w:rPr>
  </w:style>
  <w:style w:type="character" w:styleId="1094">
    <w:name w:val="ListLabel 880"/>
    <w:qFormat/>
    <w:rPr>
      <w:rFonts w:cs="OpenSymbol"/>
    </w:rPr>
  </w:style>
  <w:style w:type="character" w:styleId="1095">
    <w:name w:val="ListLabel 881"/>
    <w:qFormat/>
    <w:rPr>
      <w:rFonts w:cs="OpenSymbol"/>
    </w:rPr>
  </w:style>
  <w:style w:type="character" w:styleId="1096">
    <w:name w:val="ListLabel 882"/>
    <w:qFormat/>
    <w:rPr>
      <w:rFonts w:cs="OpenSymbol"/>
    </w:rPr>
  </w:style>
  <w:style w:type="character" w:styleId="1097">
    <w:name w:val="ListLabel 883"/>
    <w:qFormat/>
    <w:rPr>
      <w:rFonts w:cs="Symbol"/>
      <w:sz w:val="20"/>
    </w:rPr>
  </w:style>
  <w:style w:type="character" w:styleId="1098">
    <w:name w:val="ListLabel 884"/>
    <w:qFormat/>
    <w:rPr>
      <w:rFonts w:cs="Courier New"/>
    </w:rPr>
  </w:style>
  <w:style w:type="character" w:styleId="1099">
    <w:name w:val="ListLabel 885"/>
    <w:qFormat/>
    <w:rPr>
      <w:rFonts w:cs="Wingdings"/>
    </w:rPr>
  </w:style>
  <w:style w:type="character" w:styleId="1100">
    <w:name w:val="ListLabel 886"/>
    <w:qFormat/>
    <w:rPr>
      <w:rFonts w:cs="Symbol"/>
    </w:rPr>
  </w:style>
  <w:style w:type="character" w:styleId="1101">
    <w:name w:val="ListLabel 887"/>
    <w:qFormat/>
    <w:rPr>
      <w:rFonts w:cs="Courier New"/>
    </w:rPr>
  </w:style>
  <w:style w:type="character" w:styleId="1102">
    <w:name w:val="ListLabel 888"/>
    <w:qFormat/>
    <w:rPr>
      <w:rFonts w:cs="Wingdings"/>
    </w:rPr>
  </w:style>
  <w:style w:type="character" w:styleId="1103">
    <w:name w:val="ListLabel 889"/>
    <w:qFormat/>
    <w:rPr>
      <w:rFonts w:cs="Symbol"/>
    </w:rPr>
  </w:style>
  <w:style w:type="character" w:styleId="1104">
    <w:name w:val="ListLabel 890"/>
    <w:qFormat/>
    <w:rPr>
      <w:rFonts w:cs="Courier New"/>
    </w:rPr>
  </w:style>
  <w:style w:type="character" w:styleId="1105">
    <w:name w:val="ListLabel 891"/>
    <w:qFormat/>
    <w:rPr>
      <w:rFonts w:cs="Wingdings"/>
    </w:rPr>
  </w:style>
  <w:style w:type="character" w:styleId="1106">
    <w:name w:val="ListLabel 892"/>
    <w:qFormat/>
    <w:rPr>
      <w:b/>
      <w:sz w:val="20"/>
    </w:rPr>
  </w:style>
  <w:style w:type="character" w:styleId="1107">
    <w:name w:val="ListLabel 893"/>
    <w:qFormat/>
    <w:rPr>
      <w:rFonts w:cs="Symbol"/>
      <w:b/>
      <w:sz w:val="20"/>
    </w:rPr>
  </w:style>
  <w:style w:type="character" w:styleId="1108">
    <w:name w:val="ListLabel 894"/>
    <w:qFormat/>
    <w:rPr>
      <w:rFonts w:cs="Courier New"/>
    </w:rPr>
  </w:style>
  <w:style w:type="character" w:styleId="1109">
    <w:name w:val="ListLabel 895"/>
    <w:qFormat/>
    <w:rPr>
      <w:rFonts w:cs="Wingdings"/>
    </w:rPr>
  </w:style>
  <w:style w:type="character" w:styleId="1110">
    <w:name w:val="ListLabel 896"/>
    <w:qFormat/>
    <w:rPr>
      <w:rFonts w:cs="Symbol"/>
    </w:rPr>
  </w:style>
  <w:style w:type="character" w:styleId="1111">
    <w:name w:val="ListLabel 897"/>
    <w:qFormat/>
    <w:rPr>
      <w:rFonts w:cs="Courier New"/>
    </w:rPr>
  </w:style>
  <w:style w:type="character" w:styleId="1112">
    <w:name w:val="ListLabel 898"/>
    <w:qFormat/>
    <w:rPr>
      <w:rFonts w:cs="Wingdings"/>
    </w:rPr>
  </w:style>
  <w:style w:type="character" w:styleId="1113">
    <w:name w:val="ListLabel 899"/>
    <w:qFormat/>
    <w:rPr>
      <w:rFonts w:cs="Symbol"/>
    </w:rPr>
  </w:style>
  <w:style w:type="character" w:styleId="1114">
    <w:name w:val="ListLabel 900"/>
    <w:qFormat/>
    <w:rPr>
      <w:rFonts w:cs="Courier New"/>
    </w:rPr>
  </w:style>
  <w:style w:type="character" w:styleId="1115">
    <w:name w:val="ListLabel 901"/>
    <w:qFormat/>
    <w:rPr>
      <w:rFonts w:cs="Wingdings"/>
    </w:rPr>
  </w:style>
  <w:style w:type="character" w:styleId="1116">
    <w:name w:val="ListLabel 902"/>
    <w:qFormat/>
    <w:rPr>
      <w:rFonts w:cs="OpenSymbol"/>
    </w:rPr>
  </w:style>
  <w:style w:type="character" w:styleId="1117">
    <w:name w:val="ListLabel 903"/>
    <w:qFormat/>
    <w:rPr>
      <w:rFonts w:cs="OpenSymbol"/>
    </w:rPr>
  </w:style>
  <w:style w:type="character" w:styleId="1118">
    <w:name w:val="ListLabel 904"/>
    <w:qFormat/>
    <w:rPr>
      <w:rFonts w:cs="OpenSymbol"/>
    </w:rPr>
  </w:style>
  <w:style w:type="character" w:styleId="1119">
    <w:name w:val="ListLabel 905"/>
    <w:qFormat/>
    <w:rPr>
      <w:rFonts w:cs="OpenSymbol"/>
    </w:rPr>
  </w:style>
  <w:style w:type="character" w:styleId="1120">
    <w:name w:val="ListLabel 906"/>
    <w:qFormat/>
    <w:rPr>
      <w:rFonts w:cs="OpenSymbol"/>
    </w:rPr>
  </w:style>
  <w:style w:type="character" w:styleId="1121">
    <w:name w:val="ListLabel 907"/>
    <w:qFormat/>
    <w:rPr>
      <w:rFonts w:cs="OpenSymbol"/>
    </w:rPr>
  </w:style>
  <w:style w:type="character" w:styleId="1122">
    <w:name w:val="ListLabel 908"/>
    <w:qFormat/>
    <w:rPr>
      <w:rFonts w:cs="OpenSymbol"/>
    </w:rPr>
  </w:style>
  <w:style w:type="character" w:styleId="1123">
    <w:name w:val="ListLabel 909"/>
    <w:qFormat/>
    <w:rPr>
      <w:rFonts w:cs="OpenSymbol"/>
    </w:rPr>
  </w:style>
  <w:style w:type="character" w:styleId="1124">
    <w:name w:val="ListLabel 910"/>
    <w:qFormat/>
    <w:rPr>
      <w:rFonts w:cs="OpenSymbol"/>
    </w:rPr>
  </w:style>
  <w:style w:type="character" w:styleId="1125">
    <w:name w:val="ListLabel 911"/>
    <w:qFormat/>
    <w:rPr>
      <w:rFonts w:cs="OpenSymbol"/>
    </w:rPr>
  </w:style>
  <w:style w:type="character" w:styleId="1126">
    <w:name w:val="ListLabel 912"/>
    <w:qFormat/>
    <w:rPr>
      <w:rFonts w:cs="OpenSymbol"/>
    </w:rPr>
  </w:style>
  <w:style w:type="character" w:styleId="1127">
    <w:name w:val="ListLabel 913"/>
    <w:qFormat/>
    <w:rPr>
      <w:rFonts w:cs="OpenSymbol"/>
    </w:rPr>
  </w:style>
  <w:style w:type="character" w:styleId="1128">
    <w:name w:val="ListLabel 914"/>
    <w:qFormat/>
    <w:rPr>
      <w:rFonts w:cs="OpenSymbol"/>
    </w:rPr>
  </w:style>
  <w:style w:type="character" w:styleId="1129">
    <w:name w:val="ListLabel 915"/>
    <w:qFormat/>
    <w:rPr>
      <w:rFonts w:cs="OpenSymbol"/>
    </w:rPr>
  </w:style>
  <w:style w:type="character" w:styleId="1130">
    <w:name w:val="ListLabel 916"/>
    <w:qFormat/>
    <w:rPr>
      <w:rFonts w:cs="OpenSymbol"/>
    </w:rPr>
  </w:style>
  <w:style w:type="character" w:styleId="1131">
    <w:name w:val="ListLabel 917"/>
    <w:qFormat/>
    <w:rPr>
      <w:rFonts w:cs="OpenSymbol"/>
    </w:rPr>
  </w:style>
  <w:style w:type="character" w:styleId="1132">
    <w:name w:val="ListLabel 918"/>
    <w:qFormat/>
    <w:rPr>
      <w:rFonts w:cs="OpenSymbol"/>
    </w:rPr>
  </w:style>
  <w:style w:type="character" w:styleId="1133">
    <w:name w:val="ListLabel 919"/>
    <w:qFormat/>
    <w:rPr>
      <w:rFonts w:cs="OpenSymbol"/>
    </w:rPr>
  </w:style>
  <w:style w:type="paragraph" w:styleId="1134">
    <w:name w:val="Kop"/>
    <w:basedOn w:val="173"/>
    <w:next w:val="1135"/>
    <w:qFormat/>
    <w:rPr>
      <w:rFonts w:ascii="Liberation Sans" w:hAnsi="Liberation Sans" w:cs="DejaVu Sans" w:eastAsia="WenQuanYi Zen Hei Sharp"/>
      <w:sz w:val="28"/>
      <w:szCs w:val="28"/>
    </w:rPr>
    <w:pPr>
      <w:keepNext/>
      <w:spacing w:after="120" w:before="240"/>
    </w:pPr>
  </w:style>
  <w:style w:type="paragraph" w:styleId="1135">
    <w:name w:val="Body Text"/>
    <w:basedOn w:val="173"/>
    <w:pPr>
      <w:spacing w:lineRule="auto" w:line="288" w:after="120"/>
    </w:pPr>
  </w:style>
  <w:style w:type="paragraph" w:styleId="1136">
    <w:name w:val="List"/>
    <w:basedOn w:val="1135"/>
    <w:rPr>
      <w:rFonts w:ascii="Calibri" w:hAnsi="Calibri" w:cs="DejaVu Sans" w:eastAsia="WenQuanYi Zen Hei Sharp"/>
      <w:color w:val="00000A"/>
    </w:rPr>
    <w:pPr>
      <w:spacing w:lineRule="auto" w:line="276"/>
      <w:widowControl w:val="off"/>
    </w:pPr>
  </w:style>
  <w:style w:type="paragraph" w:styleId="1137">
    <w:name w:val="caption"/>
    <w:basedOn w:val="173"/>
    <w:qFormat/>
    <w:rPr>
      <w:rFonts w:cs="DejaVu Sans"/>
      <w:i/>
      <w:iCs/>
      <w:sz w:val="24"/>
      <w:szCs w:val="24"/>
    </w:rPr>
    <w:pPr>
      <w:spacing w:after="120" w:before="120"/>
    </w:pPr>
  </w:style>
  <w:style w:type="paragraph" w:styleId="1138">
    <w:name w:val="Index"/>
    <w:basedOn w:val="173"/>
    <w:qFormat/>
    <w:rPr>
      <w:rFonts w:cs="DejaVu Sans"/>
    </w:rPr>
  </w:style>
  <w:style w:type="paragraph" w:styleId="1139">
    <w:name w:val="toc 3"/>
    <w:basedOn w:val="173"/>
    <w:uiPriority w:val="39"/>
    <w:unhideWhenUsed/>
    <w:pPr>
      <w:ind w:left="567"/>
      <w:spacing w:after="57"/>
    </w:pPr>
  </w:style>
  <w:style w:type="paragraph" w:styleId="1140">
    <w:name w:val="toc 4"/>
    <w:basedOn w:val="173"/>
    <w:uiPriority w:val="39"/>
    <w:unhideWhenUsed/>
    <w:pPr>
      <w:ind w:left="850"/>
      <w:spacing w:after="57"/>
    </w:pPr>
  </w:style>
  <w:style w:type="paragraph" w:styleId="1141">
    <w:name w:val="toc 5"/>
    <w:basedOn w:val="173"/>
    <w:uiPriority w:val="39"/>
    <w:unhideWhenUsed/>
    <w:pPr>
      <w:ind w:left="1134"/>
      <w:spacing w:after="57"/>
    </w:pPr>
  </w:style>
  <w:style w:type="paragraph" w:styleId="1142">
    <w:name w:val="toc 6"/>
    <w:basedOn w:val="173"/>
    <w:uiPriority w:val="39"/>
    <w:unhideWhenUsed/>
    <w:pPr>
      <w:ind w:left="1417"/>
      <w:spacing w:after="57"/>
    </w:pPr>
  </w:style>
  <w:style w:type="paragraph" w:styleId="1143">
    <w:name w:val="toc 7"/>
    <w:basedOn w:val="173"/>
    <w:uiPriority w:val="39"/>
    <w:unhideWhenUsed/>
    <w:pPr>
      <w:ind w:left="1701"/>
      <w:spacing w:after="57"/>
    </w:pPr>
  </w:style>
  <w:style w:type="paragraph" w:styleId="1144">
    <w:name w:val="toc 8"/>
    <w:basedOn w:val="173"/>
    <w:uiPriority w:val="39"/>
    <w:unhideWhenUsed/>
    <w:pPr>
      <w:ind w:left="1984"/>
      <w:spacing w:after="57"/>
    </w:pPr>
  </w:style>
  <w:style w:type="paragraph" w:styleId="1145">
    <w:name w:val="toc 9"/>
    <w:basedOn w:val="173"/>
    <w:uiPriority w:val="39"/>
    <w:unhideWhenUsed/>
    <w:pPr>
      <w:ind w:left="2268"/>
      <w:spacing w:after="57"/>
    </w:pPr>
  </w:style>
  <w:style w:type="paragraph" w:styleId="1146">
    <w:name w:val="TOC Heading"/>
    <w:qFormat/>
    <w:uiPriority w:val="39"/>
    <w:unhideWhenUsed/>
    <w:rPr>
      <w:sz w:val="22"/>
    </w:rPr>
  </w:style>
  <w:style w:type="paragraph" w:styleId="1147">
    <w:name w:val="No Spacing"/>
    <w:basedOn w:val="173"/>
    <w:qFormat/>
    <w:uiPriority w:val="1"/>
    <w:pPr>
      <w:spacing w:lineRule="auto" w:line="240"/>
    </w:pPr>
  </w:style>
  <w:style w:type="paragraph" w:styleId="1148">
    <w:name w:val="Quote"/>
    <w:basedOn w:val="173"/>
    <w:qFormat/>
    <w:uiPriority w:val="29"/>
    <w:rPr>
      <w:i/>
      <w:color w:val="373737"/>
      <w:sz w:val="18"/>
    </w:rPr>
    <w:pPr>
      <w:ind w:left="3402"/>
      <w:pBdr>
        <w:left w:val="single" w:color="A6A6A6" w:sz="12" w:space="11"/>
        <w:bottom w:val="single" w:color="A6A6A6" w:sz="12" w:space="3"/>
      </w:pBdr>
    </w:pPr>
  </w:style>
  <w:style w:type="paragraph" w:styleId="1149">
    <w:name w:val="Intense Quote"/>
    <w:basedOn w:val="173"/>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1150">
    <w:name w:val="footnote text"/>
    <w:basedOn w:val="173"/>
    <w:qFormat/>
    <w:uiPriority w:val="99"/>
    <w:semiHidden/>
    <w:unhideWhenUsed/>
    <w:rPr>
      <w:sz w:val="20"/>
    </w:rPr>
    <w:pPr>
      <w:spacing w:lineRule="auto" w:line="240"/>
    </w:pPr>
  </w:style>
  <w:style w:type="paragraph" w:styleId="1151">
    <w:name w:val="Title"/>
    <w:basedOn w:val="173"/>
    <w:qFormat/>
    <w:rPr>
      <w:rFonts w:ascii="Trebuchet MS" w:hAnsi="Trebuchet MS" w:cs="Trebuchet MS" w:eastAsia="Trebuchet MS"/>
      <w:b/>
      <w:bCs/>
      <w:sz w:val="42"/>
      <w:szCs w:val="36"/>
    </w:rPr>
    <w:pPr>
      <w:jc w:val="center"/>
    </w:pPr>
  </w:style>
  <w:style w:type="paragraph" w:styleId="1152">
    <w:name w:val="Subtitle"/>
    <w:basedOn w:val="173"/>
    <w:qFormat/>
    <w:rPr>
      <w:rFonts w:ascii="Trebuchet MS" w:hAnsi="Trebuchet MS" w:cs="Trebuchet MS" w:eastAsia="Trebuchet MS"/>
      <w:i/>
      <w:iCs/>
      <w:color w:val="666666"/>
      <w:sz w:val="26"/>
      <w:szCs w:val="28"/>
    </w:rPr>
    <w:pPr>
      <w:jc w:val="center"/>
      <w:spacing w:after="200"/>
    </w:pPr>
  </w:style>
  <w:style w:type="paragraph" w:styleId="1153">
    <w:name w:val="Balloon Text"/>
    <w:basedOn w:val="173"/>
    <w:qFormat/>
    <w:rPr>
      <w:rFonts w:ascii="Tahoma" w:hAnsi="Tahoma" w:cs="Tahoma"/>
      <w:sz w:val="16"/>
      <w:szCs w:val="16"/>
    </w:rPr>
    <w:pPr>
      <w:spacing w:lineRule="atLeast" w:line="100"/>
    </w:pPr>
  </w:style>
  <w:style w:type="paragraph" w:styleId="1154">
    <w:name w:val="List Paragraph"/>
    <w:basedOn w:val="173"/>
    <w:qFormat/>
    <w:pPr>
      <w:contextualSpacing w:val="true"/>
      <w:ind w:left="720"/>
    </w:pPr>
  </w:style>
  <w:style w:type="paragraph" w:styleId="1155">
    <w:name w:val="HTML Preformatted"/>
    <w:basedOn w:val="173"/>
    <w:qFormat/>
    <w:rPr>
      <w:rFonts w:ascii="Courier New" w:hAnsi="Courier New" w:cs="Courier New"/>
      <w:sz w:val="20"/>
      <w:szCs w:val="20"/>
    </w:rPr>
    <w:pPr>
      <w:spacing w:lineRule="atLeast" w:line="10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paragraph" w:styleId="1156">
    <w:name w:val="Footer"/>
    <w:basedOn w:val="173"/>
    <w:pPr>
      <w:tabs>
        <w:tab w:val="center" w:pos="4819" w:leader="none"/>
        <w:tab w:val="right" w:pos="9638" w:leader="none"/>
      </w:tabs>
    </w:pPr>
  </w:style>
  <w:style w:type="paragraph" w:styleId="1157">
    <w:name w:val="Default"/>
    <w:qFormat/>
    <w:rPr>
      <w:rFonts w:ascii="Times New Roman" w:hAnsi="Times New Roman"/>
      <w:color w:val="000000"/>
      <w:sz w:val="24"/>
      <w:szCs w:val="24"/>
    </w:rPr>
  </w:style>
  <w:style w:type="paragraph" w:styleId="1158">
    <w:name w:val="Normal (Web)"/>
    <w:basedOn w:val="173"/>
    <w:qFormat/>
    <w:rPr>
      <w:rFonts w:ascii="Times New Roman" w:hAnsi="Times New Roman" w:cs="Times New Roman"/>
      <w:sz w:val="24"/>
      <w:szCs w:val="24"/>
    </w:rPr>
    <w:pPr>
      <w:spacing w:after="120"/>
    </w:pPr>
  </w:style>
  <w:style w:type="paragraph" w:styleId="1159">
    <w:name w:val="Plain Text"/>
    <w:basedOn w:val="173"/>
    <w:qFormat/>
    <w:rPr>
      <w:rFonts w:ascii="Calibri" w:hAnsi="Calibri" w:cs="Consolas"/>
      <w:color w:val="00000A"/>
      <w:szCs w:val="21"/>
    </w:rPr>
    <w:pPr>
      <w:spacing w:lineRule="auto" w:line="240"/>
    </w:pPr>
  </w:style>
  <w:style w:type="paragraph" w:styleId="1160">
    <w:name w:val="annotation text"/>
    <w:basedOn w:val="173"/>
    <w:qFormat/>
    <w:rPr>
      <w:sz w:val="20"/>
      <w:szCs w:val="20"/>
    </w:rPr>
    <w:pPr>
      <w:spacing w:lineRule="auto" w:line="240"/>
    </w:pPr>
  </w:style>
  <w:style w:type="paragraph" w:styleId="1161">
    <w:name w:val="annotation subject"/>
    <w:basedOn w:val="1160"/>
    <w:qFormat/>
    <w:rPr>
      <w:b/>
      <w:bCs/>
    </w:rPr>
  </w:style>
  <w:style w:type="paragraph" w:styleId="1162">
    <w:name w:val="Header"/>
    <w:basedOn w:val="173"/>
    <w:pPr>
      <w:spacing w:lineRule="auto" w:line="240"/>
      <w:tabs>
        <w:tab w:val="center" w:pos="4513" w:leader="none"/>
        <w:tab w:val="right" w:pos="9026" w:leader="none"/>
      </w:tabs>
    </w:pPr>
  </w:style>
  <w:style w:type="paragraph" w:styleId="1163">
    <w:name w:val="toc 2"/>
    <w:basedOn w:val="173"/>
    <w:rPr>
      <w:rFonts w:ascii="Calibri" w:hAnsi="Calibri" w:cs="Times New Roman" w:eastAsia="Calibri"/>
      <w:color w:val="00000A"/>
    </w:rPr>
    <w:pPr>
      <w:ind w:left="220"/>
      <w:spacing w:after="100"/>
    </w:pPr>
  </w:style>
  <w:style w:type="paragraph" w:styleId="1164">
    <w:name w:val="toc 1"/>
    <w:basedOn w:val="173"/>
    <w:rPr>
      <w:rFonts w:ascii="Calibri" w:hAnsi="Calibri" w:cs="Times New Roman" w:eastAsia="Calibri"/>
      <w:color w:val="00000A"/>
    </w:rPr>
    <w:pPr>
      <w:spacing w:after="100"/>
    </w:pPr>
  </w:style>
  <w:style w:type="paragraph" w:styleId="1165">
    <w:name w:val="Standard"/>
    <w:qFormat/>
    <w:rPr>
      <w:rFonts w:ascii="Liberation Serif" w:hAnsi="Liberation Serif" w:cs="Lohit Devanagari" w:eastAsia="Source Han Sans CN Regular"/>
      <w:sz w:val="24"/>
      <w:szCs w:val="24"/>
      <w:lang w:bidi="hi-IN" w:eastAsia="zh-CN"/>
    </w:rPr>
    <w:pPr>
      <w:widowControl w:val="off"/>
    </w:pPr>
  </w:style>
  <w:style w:type="paragraph" w:styleId="1166">
    <w:name w:val="Inhoud tabel"/>
    <w:basedOn w:val="1165"/>
    <w:qFormat/>
  </w:style>
  <w:style w:type="paragraph" w:styleId="1167">
    <w:name w:val="Tabelkop"/>
    <w:basedOn w:val="1166"/>
    <w:qFormat/>
  </w:style>
  <w:style w:type="table" w:styleId="1168">
    <w:name w:val="Table Grid"/>
    <w:basedOn w:val="184"/>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1169">
    <w:name w:val="Lined"/>
    <w:basedOn w:val="184"/>
    <w:uiPriority w:val="99"/>
    <w:rPr>
      <w:color w:val="404040"/>
      <w:szCs w:val="20"/>
      <w:lang w:eastAsia="nl-NL"/>
    </w:rPr>
    <w:tblPr>
      <w:tblStyleRowBandSize w:val="1"/>
      <w:tblStyleColBandSize w:val="1"/>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F2F2F2"/>
      </w:tcPr>
    </w:tblStylePr>
    <w:tblStylePr w:type="band2Vert">
      <w:rPr>
        <w:color w:val="404040"/>
        <w:sz w:val="22"/>
      </w:rPr>
      <w:tcPr>
        <w:shd w:val="clear" w:color="auto" w:fill="F2F2F2"/>
      </w:tcPr>
    </w:tblStylePr>
    <w:tblStylePr w:type="firstCol">
      <w:rPr>
        <w:color w:val="F2F2F2"/>
        <w:sz w:val="22"/>
      </w:rPr>
      <w:tcPr>
        <w:shd w:val="clear" w:color="auto" w:fill="7F7F7F"/>
      </w:tcPr>
    </w:tblStylePr>
    <w:tblStylePr w:type="firstRow">
      <w:rPr>
        <w:color w:val="F2F2F2"/>
        <w:sz w:val="22"/>
      </w:rPr>
      <w:tcPr>
        <w:shd w:val="clear" w:color="auto" w:fill="7F7F7F"/>
      </w:tcPr>
    </w:tblStylePr>
    <w:tblStylePr w:type="lastCol">
      <w:rPr>
        <w:color w:val="F2F2F2"/>
        <w:sz w:val="22"/>
      </w:rPr>
      <w:tcPr>
        <w:shd w:val="clear" w:color="auto" w:fill="7F7F7F"/>
      </w:tcPr>
    </w:tblStylePr>
    <w:tblStylePr w:type="lastRow">
      <w:rPr>
        <w:color w:val="F2F2F2"/>
        <w:sz w:val="22"/>
      </w:rPr>
      <w:tcPr>
        <w:shd w:val="clear" w:color="auto" w:fill="7F7F7F"/>
      </w:tcPr>
    </w:tblStylePr>
  </w:style>
  <w:style w:type="table" w:styleId="1170">
    <w:name w:val="Lined - Accent 1"/>
    <w:basedOn w:val="184"/>
    <w:uiPriority w:val="99"/>
    <w:rPr>
      <w:color w:val="404040"/>
      <w:szCs w:val="20"/>
      <w:lang w:eastAsia="nl-NL"/>
    </w:rPr>
    <w:tblPr>
      <w:tblStyleRowBandSize w:val="1"/>
      <w:tblStyleColBandSize w:val="1"/>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C6D9F1"/>
      </w:tcPr>
    </w:tblStylePr>
    <w:tblStylePr w:type="band2Vert">
      <w:rPr>
        <w:color w:val="404040"/>
        <w:sz w:val="22"/>
      </w:rPr>
      <w:tcPr>
        <w:shd w:val="clear" w:color="auto" w:fill="C6D9F1"/>
      </w:tcPr>
    </w:tblStylePr>
    <w:tblStylePr w:type="firstCol">
      <w:rPr>
        <w:color w:val="F2F2F2"/>
        <w:sz w:val="22"/>
      </w:rPr>
      <w:tcPr>
        <w:shd w:val="clear" w:color="auto" w:fill="548DD4"/>
      </w:tcPr>
    </w:tblStylePr>
    <w:tblStylePr w:type="firstRow">
      <w:rPr>
        <w:color w:val="F2F2F2"/>
        <w:sz w:val="22"/>
      </w:rPr>
      <w:tcPr>
        <w:shd w:val="clear" w:color="auto" w:fill="548DD4"/>
      </w:tcPr>
    </w:tblStylePr>
    <w:tblStylePr w:type="lastCol">
      <w:rPr>
        <w:color w:val="F2F2F2"/>
        <w:sz w:val="22"/>
      </w:rPr>
      <w:tcPr>
        <w:shd w:val="clear" w:color="auto" w:fill="548DD4"/>
      </w:tcPr>
    </w:tblStylePr>
    <w:tblStylePr w:type="lastRow">
      <w:rPr>
        <w:color w:val="F2F2F2"/>
        <w:sz w:val="22"/>
      </w:rPr>
      <w:tcPr>
        <w:shd w:val="clear" w:color="auto" w:fill="548DD4"/>
      </w:tcPr>
    </w:tblStylePr>
  </w:style>
  <w:style w:type="table" w:styleId="1171">
    <w:name w:val="Lined - Accent 2"/>
    <w:basedOn w:val="184"/>
    <w:uiPriority w:val="99"/>
    <w:rPr>
      <w:color w:val="404040"/>
      <w:szCs w:val="20"/>
      <w:lang w:eastAsia="nl-NL"/>
    </w:rPr>
    <w:tblPr>
      <w:tblStyleRowBandSize w:val="1"/>
      <w:tblStyleColBandSize w:val="1"/>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F2DBDB"/>
      </w:tcPr>
    </w:tblStylePr>
    <w:tblStylePr w:type="band2Vert">
      <w:rPr>
        <w:color w:val="404040"/>
        <w:sz w:val="22"/>
      </w:rPr>
      <w:tcPr>
        <w:shd w:val="clear" w:color="auto" w:fill="F2DBDB"/>
      </w:tcPr>
    </w:tblStylePr>
    <w:tblStylePr w:type="firstCol">
      <w:rPr>
        <w:color w:val="F2F2F2"/>
        <w:sz w:val="22"/>
      </w:rPr>
      <w:tcPr>
        <w:shd w:val="clear" w:color="auto" w:fill="D99594"/>
      </w:tcPr>
    </w:tblStylePr>
    <w:tblStylePr w:type="firstRow">
      <w:rPr>
        <w:color w:val="F2F2F2"/>
        <w:sz w:val="22"/>
      </w:rPr>
      <w:tcPr>
        <w:shd w:val="clear" w:color="auto" w:fill="D99594"/>
      </w:tcPr>
    </w:tblStylePr>
    <w:tblStylePr w:type="lastCol">
      <w:rPr>
        <w:color w:val="F2F2F2"/>
        <w:sz w:val="22"/>
      </w:rPr>
      <w:tcPr>
        <w:shd w:val="clear" w:color="auto" w:fill="D99594"/>
      </w:tcPr>
    </w:tblStylePr>
    <w:tblStylePr w:type="lastRow">
      <w:rPr>
        <w:color w:val="F2F2F2"/>
        <w:sz w:val="22"/>
      </w:rPr>
      <w:tcPr>
        <w:shd w:val="clear" w:color="auto" w:fill="D99594"/>
      </w:tcPr>
    </w:tblStylePr>
  </w:style>
  <w:style w:type="table" w:styleId="1172">
    <w:name w:val="Lined - Accent 3"/>
    <w:basedOn w:val="184"/>
    <w:uiPriority w:val="99"/>
    <w:rPr>
      <w:color w:val="404040"/>
      <w:szCs w:val="20"/>
      <w:lang w:eastAsia="nl-NL"/>
    </w:rPr>
    <w:tblPr>
      <w:tblStyleRowBandSize w:val="1"/>
      <w:tblStyleColBandSize w:val="1"/>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EAF1DD"/>
      </w:tcPr>
    </w:tblStylePr>
    <w:tblStylePr w:type="band2Vert">
      <w:rPr>
        <w:color w:val="404040"/>
        <w:sz w:val="22"/>
      </w:rPr>
      <w:tcPr>
        <w:shd w:val="clear" w:color="auto" w:fill="EAF1DD"/>
      </w:tcPr>
    </w:tblStylePr>
    <w:tblStylePr w:type="firstCol">
      <w:rPr>
        <w:color w:val="F2F2F2"/>
        <w:sz w:val="22"/>
      </w:rPr>
      <w:tcPr>
        <w:shd w:val="clear" w:color="auto" w:fill="9BB559"/>
      </w:tcPr>
    </w:tblStylePr>
    <w:tblStylePr w:type="firstRow">
      <w:rPr>
        <w:color w:val="F2F2F2"/>
        <w:sz w:val="22"/>
      </w:rPr>
      <w:tcPr>
        <w:shd w:val="clear" w:color="auto" w:fill="9BB559"/>
      </w:tcPr>
    </w:tblStylePr>
    <w:tblStylePr w:type="lastCol">
      <w:rPr>
        <w:color w:val="F2F2F2"/>
        <w:sz w:val="22"/>
      </w:rPr>
      <w:tcPr>
        <w:shd w:val="clear" w:color="auto" w:fill="9BB559"/>
      </w:tcPr>
    </w:tblStylePr>
    <w:tblStylePr w:type="lastRow">
      <w:rPr>
        <w:color w:val="F2F2F2"/>
        <w:sz w:val="22"/>
      </w:rPr>
      <w:tcPr>
        <w:shd w:val="clear" w:color="auto" w:fill="9BB559"/>
      </w:tcPr>
    </w:tblStylePr>
  </w:style>
  <w:style w:type="table" w:styleId="1173">
    <w:name w:val="Lined - Accent 4"/>
    <w:basedOn w:val="184"/>
    <w:uiPriority w:val="99"/>
    <w:rPr>
      <w:color w:val="404040"/>
      <w:szCs w:val="20"/>
      <w:lang w:eastAsia="nl-NL"/>
    </w:rPr>
    <w:tblPr>
      <w:tblStyleRowBandSize w:val="1"/>
      <w:tblStyleColBandSize w:val="1"/>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E5DFEC"/>
      </w:tcPr>
    </w:tblStylePr>
    <w:tblStylePr w:type="band2Vert">
      <w:rPr>
        <w:color w:val="404040"/>
        <w:sz w:val="22"/>
      </w:rPr>
      <w:tcPr>
        <w:shd w:val="clear" w:color="auto" w:fill="E5DFEC"/>
      </w:tcPr>
    </w:tblStylePr>
    <w:tblStylePr w:type="firstCol">
      <w:rPr>
        <w:color w:val="F2F2F2"/>
        <w:sz w:val="22"/>
      </w:rPr>
      <w:tcPr>
        <w:shd w:val="clear" w:color="auto" w:fill="B2A1C7"/>
      </w:tcPr>
    </w:tblStylePr>
    <w:tblStylePr w:type="firstRow">
      <w:rPr>
        <w:color w:val="F2F2F2"/>
        <w:sz w:val="22"/>
      </w:rPr>
      <w:tcPr>
        <w:shd w:val="clear" w:color="auto" w:fill="B2A1C7"/>
      </w:tcPr>
    </w:tblStylePr>
    <w:tblStylePr w:type="lastCol">
      <w:rPr>
        <w:color w:val="F2F2F2"/>
        <w:sz w:val="22"/>
      </w:rPr>
      <w:tcPr>
        <w:shd w:val="clear" w:color="auto" w:fill="B2A1C7"/>
      </w:tcPr>
    </w:tblStylePr>
    <w:tblStylePr w:type="lastRow">
      <w:rPr>
        <w:color w:val="F2F2F2"/>
        <w:sz w:val="22"/>
      </w:rPr>
      <w:tcPr>
        <w:shd w:val="clear" w:color="auto" w:fill="B2A1C7"/>
      </w:tcPr>
    </w:tblStylePr>
  </w:style>
  <w:style w:type="table" w:styleId="1174">
    <w:name w:val="Lined - Accent 5"/>
    <w:basedOn w:val="184"/>
    <w:uiPriority w:val="99"/>
    <w:rPr>
      <w:color w:val="404040"/>
      <w:szCs w:val="20"/>
      <w:lang w:eastAsia="nl-NL"/>
    </w:rPr>
    <w:tblPr>
      <w:tblStyleRowBandSize w:val="1"/>
      <w:tblStyleColBandSize w:val="1"/>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DAEEF3"/>
      </w:tcPr>
    </w:tblStylePr>
    <w:tblStylePr w:type="band2Vert">
      <w:rPr>
        <w:color w:val="404040"/>
        <w:sz w:val="22"/>
      </w:rPr>
      <w:tcPr>
        <w:shd w:val="clear" w:color="auto" w:fill="DAEEF3"/>
      </w:tcPr>
    </w:tblStylePr>
    <w:tblStylePr w:type="firstCol">
      <w:rPr>
        <w:color w:val="F2F2F2"/>
        <w:sz w:val="22"/>
      </w:rPr>
      <w:tcPr>
        <w:shd w:val="clear" w:color="auto" w:fill="4BACC6"/>
      </w:tcPr>
    </w:tblStylePr>
    <w:tblStylePr w:type="firstRow">
      <w:rPr>
        <w:color w:val="F2F2F2"/>
        <w:sz w:val="22"/>
      </w:rPr>
      <w:tcPr>
        <w:shd w:val="clear" w:color="auto" w:fill="4BACC6"/>
      </w:tcPr>
    </w:tblStylePr>
    <w:tblStylePr w:type="lastCol">
      <w:rPr>
        <w:color w:val="F2F2F2"/>
        <w:sz w:val="22"/>
      </w:rPr>
      <w:tcPr>
        <w:shd w:val="clear" w:color="auto" w:fill="4BACC6"/>
      </w:tcPr>
    </w:tblStylePr>
    <w:tblStylePr w:type="lastRow">
      <w:rPr>
        <w:color w:val="F2F2F2"/>
        <w:sz w:val="22"/>
      </w:rPr>
      <w:tcPr>
        <w:shd w:val="clear" w:color="auto" w:fill="4BACC6"/>
      </w:tcPr>
    </w:tblStylePr>
  </w:style>
  <w:style w:type="table" w:styleId="1175">
    <w:name w:val="Lined - Accent 6"/>
    <w:basedOn w:val="184"/>
    <w:uiPriority w:val="99"/>
    <w:rPr>
      <w:color w:val="404040"/>
      <w:szCs w:val="20"/>
      <w:lang w:eastAsia="nl-NL"/>
    </w:rPr>
    <w:tblPr>
      <w:tblStyleRowBandSize w:val="1"/>
      <w:tblStyleColBandSize w:val="1"/>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FDE9D9"/>
      </w:tcPr>
    </w:tblStylePr>
    <w:tblStylePr w:type="band2Vert">
      <w:rPr>
        <w:color w:val="404040"/>
        <w:sz w:val="22"/>
      </w:rPr>
      <w:tcPr>
        <w:shd w:val="clear" w:color="auto" w:fill="FDE9D9"/>
      </w:tcPr>
    </w:tblStylePr>
    <w:tblStylePr w:type="firstCol">
      <w:rPr>
        <w:color w:val="F2F2F2"/>
        <w:sz w:val="22"/>
      </w:rPr>
      <w:tcPr>
        <w:shd w:val="clear" w:color="auto" w:fill="F79646"/>
      </w:tcPr>
    </w:tblStylePr>
    <w:tblStylePr w:type="firstRow">
      <w:rPr>
        <w:color w:val="F2F2F2"/>
        <w:sz w:val="22"/>
      </w:rPr>
      <w:tcPr>
        <w:shd w:val="clear" w:color="auto" w:fill="F79646"/>
      </w:tcPr>
    </w:tblStylePr>
    <w:tblStylePr w:type="lastCol">
      <w:rPr>
        <w:color w:val="F2F2F2"/>
        <w:sz w:val="22"/>
      </w:rPr>
      <w:tcPr>
        <w:shd w:val="clear" w:color="auto" w:fill="F79646"/>
      </w:tcPr>
    </w:tblStylePr>
    <w:tblStylePr w:type="lastRow">
      <w:rPr>
        <w:color w:val="F2F2F2"/>
        <w:sz w:val="22"/>
      </w:rPr>
      <w:tcPr>
        <w:shd w:val="clear" w:color="auto" w:fill="F79646"/>
      </w:tcPr>
    </w:tblStylePr>
  </w:style>
  <w:style w:type="table" w:styleId="1176">
    <w:name w:val="Bordered"/>
    <w:basedOn w:val="184"/>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color w:val="404040"/>
        <w:sz w:val="22"/>
      </w:rPr>
      <w:tcPr>
        <w:tcBorders>
          <w:right w:val="single" w:color="7F7F7F" w:sz="12" w:space="0"/>
        </w:tcBorders>
      </w:tcPr>
    </w:tblStylePr>
    <w:tblStylePr w:type="firstRow">
      <w:rPr>
        <w:color w:val="404040"/>
        <w:sz w:val="22"/>
      </w:rPr>
      <w:tcPr>
        <w:tcBorders>
          <w:bottom w:val="single" w:color="7F7F7F" w:sz="12" w:space="0"/>
        </w:tcBorders>
      </w:tcPr>
    </w:tblStylePr>
    <w:tblStylePr w:type="lastCol">
      <w:rPr>
        <w:color w:val="404040"/>
        <w:sz w:val="22"/>
      </w:rPr>
      <w:tcPr>
        <w:tcBorders>
          <w:left w:val="single" w:color="7F7F7F" w:sz="12" w:space="0"/>
        </w:tcBorders>
      </w:tcPr>
    </w:tblStylePr>
    <w:tblStylePr w:type="lastRow">
      <w:rPr>
        <w:color w:val="404040"/>
        <w:sz w:val="22"/>
      </w:rPr>
      <w:tcPr>
        <w:tcBorders>
          <w:top w:val="single" w:color="7F7F7F" w:sz="12" w:space="0"/>
        </w:tcBorders>
      </w:tcPr>
    </w:tblStylePr>
  </w:style>
  <w:style w:type="table" w:styleId="1177">
    <w:name w:val="Bordered - Accent 1"/>
    <w:basedOn w:val="184"/>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color w:val="404040"/>
        <w:sz w:val="22"/>
      </w:rPr>
      <w:tcPr>
        <w:tcBorders>
          <w:right w:val="single" w:color="4F81BD" w:sz="12" w:space="0"/>
        </w:tcBorders>
      </w:tcPr>
    </w:tblStylePr>
    <w:tblStylePr w:type="firstRow">
      <w:rPr>
        <w:color w:val="404040"/>
        <w:sz w:val="22"/>
      </w:rPr>
      <w:tcPr>
        <w:tcBorders>
          <w:bottom w:val="single" w:color="4F81BD" w:sz="12" w:space="0"/>
        </w:tcBorders>
      </w:tcPr>
    </w:tblStylePr>
    <w:tblStylePr w:type="lastCol">
      <w:rPr>
        <w:color w:val="404040"/>
        <w:sz w:val="22"/>
      </w:rPr>
      <w:tcPr>
        <w:tcBorders>
          <w:left w:val="single" w:color="4F81BD" w:sz="12" w:space="0"/>
        </w:tcBorders>
      </w:tcPr>
    </w:tblStylePr>
    <w:tblStylePr w:type="lastRow">
      <w:rPr>
        <w:color w:val="404040"/>
        <w:sz w:val="22"/>
      </w:rPr>
      <w:tcPr>
        <w:tcBorders>
          <w:top w:val="single" w:color="4F81BD" w:sz="12" w:space="0"/>
        </w:tcBorders>
      </w:tcPr>
    </w:tblStylePr>
  </w:style>
  <w:style w:type="table" w:styleId="1178">
    <w:name w:val="Bordered - Accent 2"/>
    <w:basedOn w:val="184"/>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color w:val="404040"/>
        <w:sz w:val="22"/>
      </w:rPr>
      <w:tcPr>
        <w:tcBorders>
          <w:right w:val="single" w:color="D99594" w:sz="12" w:space="0"/>
        </w:tcBorders>
      </w:tcPr>
    </w:tblStylePr>
    <w:tblStylePr w:type="firstRow">
      <w:rPr>
        <w:color w:val="404040"/>
        <w:sz w:val="22"/>
      </w:rPr>
      <w:tcPr>
        <w:tcBorders>
          <w:bottom w:val="single" w:color="D99594" w:sz="12" w:space="0"/>
        </w:tcBorders>
      </w:tcPr>
    </w:tblStylePr>
    <w:tblStylePr w:type="lastCol">
      <w:rPr>
        <w:color w:val="404040"/>
        <w:sz w:val="22"/>
      </w:rPr>
      <w:tcPr>
        <w:tcBorders>
          <w:left w:val="single" w:color="D99594" w:sz="12" w:space="0"/>
        </w:tcBorders>
      </w:tcPr>
    </w:tblStylePr>
    <w:tblStylePr w:type="lastRow">
      <w:rPr>
        <w:color w:val="404040"/>
        <w:sz w:val="22"/>
      </w:rPr>
      <w:tcPr>
        <w:tcBorders>
          <w:top w:val="single" w:color="D99594" w:sz="12" w:space="0"/>
        </w:tcBorders>
      </w:tcPr>
    </w:tblStylePr>
  </w:style>
  <w:style w:type="table" w:styleId="1179">
    <w:name w:val="Bordered - Accent 3"/>
    <w:basedOn w:val="184"/>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color w:val="404040"/>
        <w:sz w:val="22"/>
      </w:rPr>
      <w:tcPr>
        <w:tcBorders>
          <w:right w:val="single" w:color="C2D69B" w:sz="12" w:space="0"/>
        </w:tcBorders>
      </w:tcPr>
    </w:tblStylePr>
    <w:tblStylePr w:type="firstRow">
      <w:rPr>
        <w:color w:val="404040"/>
        <w:sz w:val="22"/>
      </w:rPr>
      <w:tcPr>
        <w:tcBorders>
          <w:bottom w:val="single" w:color="C2D69B" w:sz="12" w:space="0"/>
        </w:tcBorders>
      </w:tcPr>
    </w:tblStylePr>
    <w:tblStylePr w:type="lastCol">
      <w:rPr>
        <w:color w:val="404040"/>
        <w:sz w:val="22"/>
      </w:rPr>
      <w:tcPr>
        <w:tcBorders>
          <w:left w:val="single" w:color="C2D69B" w:sz="12" w:space="0"/>
        </w:tcBorders>
      </w:tcPr>
    </w:tblStylePr>
    <w:tblStylePr w:type="lastRow">
      <w:rPr>
        <w:color w:val="404040"/>
        <w:sz w:val="22"/>
      </w:rPr>
      <w:tcPr>
        <w:tcBorders>
          <w:top w:val="single" w:color="C2D69B" w:sz="12" w:space="0"/>
        </w:tcBorders>
      </w:tcPr>
    </w:tblStylePr>
  </w:style>
  <w:style w:type="table" w:styleId="1180">
    <w:name w:val="Bordered - Accent 4"/>
    <w:basedOn w:val="184"/>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color w:val="404040"/>
        <w:sz w:val="22"/>
      </w:rPr>
      <w:tcPr>
        <w:tcBorders>
          <w:right w:val="single" w:color="B2A1C7" w:sz="12" w:space="0"/>
        </w:tcBorders>
      </w:tcPr>
    </w:tblStylePr>
    <w:tblStylePr w:type="firstRow">
      <w:rPr>
        <w:color w:val="404040"/>
        <w:sz w:val="22"/>
      </w:rPr>
      <w:tcPr>
        <w:tcBorders>
          <w:bottom w:val="single" w:color="B2A1C7" w:sz="12" w:space="0"/>
        </w:tcBorders>
      </w:tcPr>
    </w:tblStylePr>
    <w:tblStylePr w:type="lastCol">
      <w:rPr>
        <w:color w:val="404040"/>
        <w:sz w:val="22"/>
      </w:rPr>
      <w:tcPr>
        <w:tcBorders>
          <w:left w:val="single" w:color="B2A1C7" w:sz="12" w:space="0"/>
        </w:tcBorders>
      </w:tcPr>
    </w:tblStylePr>
    <w:tblStylePr w:type="lastRow">
      <w:rPr>
        <w:color w:val="404040"/>
        <w:sz w:val="22"/>
      </w:rPr>
      <w:tcPr>
        <w:tcBorders>
          <w:top w:val="single" w:color="B2A1C7" w:sz="12" w:space="0"/>
        </w:tcBorders>
      </w:tcPr>
    </w:tblStylePr>
  </w:style>
  <w:style w:type="table" w:styleId="1181">
    <w:name w:val="Bordered - Accent 5"/>
    <w:basedOn w:val="184"/>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color w:val="404040"/>
        <w:sz w:val="22"/>
      </w:rPr>
      <w:tcPr>
        <w:tcBorders>
          <w:right w:val="single" w:color="92CDDC" w:sz="12" w:space="0"/>
        </w:tcBorders>
      </w:tcPr>
    </w:tblStylePr>
    <w:tblStylePr w:type="firstRow">
      <w:rPr>
        <w:color w:val="404040"/>
        <w:sz w:val="22"/>
      </w:rPr>
      <w:tcPr>
        <w:tcBorders>
          <w:bottom w:val="single" w:color="92CDDC" w:sz="12" w:space="0"/>
        </w:tcBorders>
      </w:tcPr>
    </w:tblStylePr>
    <w:tblStylePr w:type="lastCol">
      <w:rPr>
        <w:color w:val="404040"/>
        <w:sz w:val="22"/>
      </w:rPr>
      <w:tcPr>
        <w:tcBorders>
          <w:left w:val="single" w:color="92CDDC" w:sz="12" w:space="0"/>
        </w:tcBorders>
      </w:tcPr>
    </w:tblStylePr>
    <w:tblStylePr w:type="lastRow">
      <w:rPr>
        <w:color w:val="404040"/>
        <w:sz w:val="22"/>
      </w:rPr>
      <w:tcPr>
        <w:tcBorders>
          <w:top w:val="single" w:color="92CDDC" w:sz="12" w:space="0"/>
        </w:tcBorders>
      </w:tcPr>
    </w:tblStylePr>
  </w:style>
  <w:style w:type="table" w:styleId="1182">
    <w:name w:val="Bordered - Accent 6"/>
    <w:basedOn w:val="184"/>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color w:val="404040"/>
        <w:sz w:val="22"/>
      </w:rPr>
      <w:tcPr>
        <w:tcBorders>
          <w:right w:val="single" w:color="FABF8F" w:sz="12" w:space="0"/>
        </w:tcBorders>
      </w:tcPr>
    </w:tblStylePr>
    <w:tblStylePr w:type="firstRow">
      <w:rPr>
        <w:color w:val="404040"/>
        <w:sz w:val="22"/>
      </w:rPr>
      <w:tcPr>
        <w:tcBorders>
          <w:bottom w:val="single" w:color="FABF8F" w:sz="12" w:space="0"/>
        </w:tcBorders>
      </w:tcPr>
    </w:tblStylePr>
    <w:tblStylePr w:type="lastCol">
      <w:rPr>
        <w:color w:val="404040"/>
        <w:sz w:val="22"/>
      </w:rPr>
      <w:tcPr>
        <w:tcBorders>
          <w:left w:val="single" w:color="FABF8F" w:sz="12" w:space="0"/>
        </w:tcBorders>
      </w:tcPr>
    </w:tblStylePr>
    <w:tblStylePr w:type="lastRow">
      <w:rPr>
        <w:color w:val="404040"/>
        <w:sz w:val="22"/>
      </w:rPr>
      <w:tcPr>
        <w:tcBorders>
          <w:top w:val="single" w:color="FABF8F" w:sz="12" w:space="0"/>
        </w:tcBorders>
      </w:tcPr>
    </w:tblStylePr>
  </w:style>
  <w:style w:type="table" w:styleId="1183">
    <w:name w:val="Bordered &amp; Lined"/>
    <w:basedOn w:val="184"/>
    <w:uiPriority w:val="99"/>
    <w:rPr>
      <w:color w:val="404040"/>
      <w:szCs w:val="20"/>
      <w:lang w:eastAsia="nl-NL"/>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F2F2F2"/>
      </w:tcPr>
    </w:tblStylePr>
    <w:tblStylePr w:type="band2Vert">
      <w:rPr>
        <w:color w:val="404040"/>
        <w:sz w:val="22"/>
      </w:rPr>
      <w:tcPr>
        <w:shd w:val="clear" w:color="auto" w:fill="D9D9D9"/>
      </w:tcPr>
    </w:tblStylePr>
    <w:tblStylePr w:type="firstCol">
      <w:rPr>
        <w:color w:val="F2F2F2"/>
        <w:sz w:val="22"/>
      </w:rPr>
      <w:tcPr>
        <w:shd w:val="clear" w:color="auto" w:fill="7F7F7F"/>
      </w:tcPr>
    </w:tblStylePr>
    <w:tblStylePr w:type="firstRow">
      <w:rPr>
        <w:color w:val="F2F2F2"/>
        <w:sz w:val="22"/>
      </w:rPr>
      <w:tcPr>
        <w:shd w:val="clear" w:color="auto" w:fill="7F7F7F"/>
      </w:tcPr>
    </w:tblStylePr>
    <w:tblStylePr w:type="lastCol">
      <w:rPr>
        <w:color w:val="F2F2F2"/>
        <w:sz w:val="22"/>
      </w:rPr>
      <w:tcPr>
        <w:shd w:val="clear" w:color="auto" w:fill="7F7F7F"/>
      </w:tcPr>
    </w:tblStylePr>
    <w:tblStylePr w:type="lastRow">
      <w:rPr>
        <w:color w:val="F2F2F2"/>
        <w:sz w:val="22"/>
      </w:rPr>
      <w:tcPr>
        <w:shd w:val="clear" w:color="auto" w:fill="7F7F7F"/>
      </w:tcPr>
    </w:tblStylePr>
  </w:style>
  <w:style w:type="table" w:styleId="1184">
    <w:name w:val="Bordered &amp; Lined - Accent 1"/>
    <w:basedOn w:val="184"/>
    <w:uiPriority w:val="99"/>
    <w:rPr>
      <w:color w:val="404040"/>
      <w:szCs w:val="20"/>
      <w:lang w:eastAsia="nl-NL"/>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C6D9F1"/>
      </w:tcPr>
    </w:tblStylePr>
    <w:tblStylePr w:type="band2Vert">
      <w:rPr>
        <w:color w:val="404040"/>
        <w:sz w:val="22"/>
      </w:rPr>
      <w:tcPr>
        <w:shd w:val="clear" w:color="auto" w:fill="C6D9F1"/>
      </w:tcPr>
    </w:tblStylePr>
    <w:tblStylePr w:type="firstCol">
      <w:rPr>
        <w:color w:val="F2F2F2"/>
        <w:sz w:val="22"/>
      </w:rPr>
      <w:tcPr>
        <w:shd w:val="clear" w:color="auto" w:fill="548DD4"/>
      </w:tcPr>
    </w:tblStylePr>
    <w:tblStylePr w:type="firstRow">
      <w:rPr>
        <w:color w:val="F2F2F2"/>
        <w:sz w:val="22"/>
      </w:rPr>
      <w:tcPr>
        <w:shd w:val="clear" w:color="auto" w:fill="548DD4"/>
      </w:tcPr>
    </w:tblStylePr>
    <w:tblStylePr w:type="lastCol">
      <w:rPr>
        <w:color w:val="F2F2F2"/>
        <w:sz w:val="22"/>
      </w:rPr>
      <w:tcPr>
        <w:shd w:val="clear" w:color="auto" w:fill="548DD4"/>
      </w:tcPr>
    </w:tblStylePr>
    <w:tblStylePr w:type="lastRow">
      <w:rPr>
        <w:color w:val="F2F2F2"/>
        <w:sz w:val="22"/>
      </w:rPr>
      <w:tcPr>
        <w:shd w:val="clear" w:color="auto" w:fill="548DD4"/>
      </w:tcPr>
    </w:tblStylePr>
  </w:style>
  <w:style w:type="table" w:styleId="1185">
    <w:name w:val="Bordered &amp; Lined - Accent 2"/>
    <w:basedOn w:val="184"/>
    <w:uiPriority w:val="99"/>
    <w:rPr>
      <w:color w:val="404040"/>
      <w:szCs w:val="20"/>
      <w:lang w:eastAsia="nl-NL"/>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F2DBDB"/>
      </w:tcPr>
    </w:tblStylePr>
    <w:tblStylePr w:type="band2Vert">
      <w:rPr>
        <w:color w:val="404040"/>
        <w:sz w:val="22"/>
      </w:rPr>
      <w:tcPr>
        <w:shd w:val="clear" w:color="auto" w:fill="F2DBDB"/>
      </w:tcPr>
    </w:tblStylePr>
    <w:tblStylePr w:type="firstCol">
      <w:rPr>
        <w:color w:val="F2F2F2"/>
        <w:sz w:val="22"/>
      </w:rPr>
      <w:tcPr>
        <w:shd w:val="clear" w:color="auto" w:fill="D99594"/>
      </w:tcPr>
    </w:tblStylePr>
    <w:tblStylePr w:type="firstRow">
      <w:rPr>
        <w:color w:val="F2F2F2"/>
        <w:sz w:val="22"/>
      </w:rPr>
      <w:tcPr>
        <w:shd w:val="clear" w:color="auto" w:fill="D99594"/>
      </w:tcPr>
    </w:tblStylePr>
    <w:tblStylePr w:type="lastCol">
      <w:rPr>
        <w:color w:val="F2F2F2"/>
        <w:sz w:val="22"/>
      </w:rPr>
      <w:tcPr>
        <w:shd w:val="clear" w:color="auto" w:fill="D99594"/>
      </w:tcPr>
    </w:tblStylePr>
    <w:tblStylePr w:type="lastRow">
      <w:rPr>
        <w:color w:val="F2F2F2"/>
        <w:sz w:val="22"/>
      </w:rPr>
      <w:tcPr>
        <w:shd w:val="clear" w:color="auto" w:fill="D99594"/>
      </w:tcPr>
    </w:tblStylePr>
  </w:style>
  <w:style w:type="table" w:styleId="1186">
    <w:name w:val="Bordered &amp; Lined - Accent 3"/>
    <w:basedOn w:val="184"/>
    <w:uiPriority w:val="99"/>
    <w:rPr>
      <w:color w:val="404040"/>
      <w:szCs w:val="20"/>
      <w:lang w:eastAsia="nl-NL"/>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EAF1DD"/>
      </w:tcPr>
    </w:tblStylePr>
    <w:tblStylePr w:type="band2Vert">
      <w:rPr>
        <w:color w:val="404040"/>
        <w:sz w:val="22"/>
      </w:rPr>
      <w:tcPr>
        <w:shd w:val="clear" w:color="auto" w:fill="EAF1DD"/>
      </w:tcPr>
    </w:tblStylePr>
    <w:tblStylePr w:type="firstCol">
      <w:rPr>
        <w:color w:val="F2F2F2"/>
        <w:sz w:val="22"/>
      </w:rPr>
      <w:tcPr>
        <w:shd w:val="clear" w:color="auto" w:fill="9BBB59"/>
      </w:tcPr>
    </w:tblStylePr>
    <w:tblStylePr w:type="firstRow">
      <w:rPr>
        <w:color w:val="F2F2F2"/>
        <w:sz w:val="22"/>
      </w:rPr>
      <w:tcPr>
        <w:shd w:val="clear" w:color="auto" w:fill="9BBB59"/>
      </w:tcPr>
    </w:tblStylePr>
    <w:tblStylePr w:type="lastCol">
      <w:rPr>
        <w:color w:val="F2F2F2"/>
        <w:sz w:val="22"/>
      </w:rPr>
      <w:tcPr>
        <w:shd w:val="clear" w:color="auto" w:fill="9BBB59"/>
      </w:tcPr>
    </w:tblStylePr>
    <w:tblStylePr w:type="lastRow">
      <w:rPr>
        <w:color w:val="F2F2F2"/>
        <w:sz w:val="22"/>
      </w:rPr>
      <w:tcPr>
        <w:shd w:val="clear" w:color="auto" w:fill="9BBB59"/>
      </w:tcPr>
    </w:tblStylePr>
  </w:style>
  <w:style w:type="table" w:styleId="1187">
    <w:name w:val="Bordered &amp; Lined - Accent 4"/>
    <w:basedOn w:val="184"/>
    <w:uiPriority w:val="99"/>
    <w:rPr>
      <w:color w:val="404040"/>
      <w:szCs w:val="20"/>
      <w:lang w:eastAsia="nl-NL"/>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E5DFEC"/>
      </w:tcPr>
    </w:tblStylePr>
    <w:tblStylePr w:type="band2Vert">
      <w:rPr>
        <w:color w:val="404040"/>
        <w:sz w:val="22"/>
      </w:rPr>
      <w:tcPr>
        <w:shd w:val="clear" w:color="auto" w:fill="E5DFEC"/>
      </w:tcPr>
    </w:tblStylePr>
    <w:tblStylePr w:type="firstCol">
      <w:rPr>
        <w:color w:val="F2F2F2"/>
        <w:sz w:val="22"/>
      </w:rPr>
      <w:tcPr>
        <w:shd w:val="clear" w:color="auto" w:fill="B2A1C7"/>
      </w:tcPr>
    </w:tblStylePr>
    <w:tblStylePr w:type="firstRow">
      <w:rPr>
        <w:color w:val="F2F2F2"/>
        <w:sz w:val="22"/>
      </w:rPr>
      <w:tcPr>
        <w:shd w:val="clear" w:color="auto" w:fill="B2A1C7"/>
      </w:tcPr>
    </w:tblStylePr>
    <w:tblStylePr w:type="lastCol">
      <w:rPr>
        <w:color w:val="F2F2F2"/>
        <w:sz w:val="22"/>
      </w:rPr>
      <w:tcPr>
        <w:shd w:val="clear" w:color="auto" w:fill="B2A1C7"/>
      </w:tcPr>
    </w:tblStylePr>
    <w:tblStylePr w:type="lastRow">
      <w:rPr>
        <w:color w:val="F2F2F2"/>
        <w:sz w:val="22"/>
      </w:rPr>
      <w:tcPr>
        <w:shd w:val="clear" w:color="auto" w:fill="B2A1C7"/>
      </w:tcPr>
    </w:tblStylePr>
  </w:style>
  <w:style w:type="table" w:styleId="1188">
    <w:name w:val="Bordered &amp; Lined - Accent 5"/>
    <w:basedOn w:val="184"/>
    <w:uiPriority w:val="99"/>
    <w:rPr>
      <w:color w:val="404040"/>
      <w:szCs w:val="20"/>
      <w:lang w:eastAsia="nl-NL"/>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DAEEF3"/>
      </w:tcPr>
    </w:tblStylePr>
    <w:tblStylePr w:type="band2Vert">
      <w:rPr>
        <w:color w:val="404040"/>
        <w:sz w:val="22"/>
      </w:rPr>
      <w:tcPr>
        <w:shd w:val="clear" w:color="auto" w:fill="DAEEF3"/>
      </w:tcPr>
    </w:tblStylePr>
    <w:tblStylePr w:type="firstCol">
      <w:rPr>
        <w:color w:val="F2F2F2"/>
        <w:sz w:val="22"/>
      </w:rPr>
      <w:tcPr>
        <w:shd w:val="clear" w:color="auto" w:fill="4BACC6"/>
      </w:tcPr>
    </w:tblStylePr>
    <w:tblStylePr w:type="firstRow">
      <w:rPr>
        <w:color w:val="F2F2F2"/>
        <w:sz w:val="22"/>
      </w:rPr>
      <w:tcPr>
        <w:shd w:val="clear" w:color="auto" w:fill="4BACC6"/>
      </w:tcPr>
    </w:tblStylePr>
    <w:tblStylePr w:type="lastCol">
      <w:rPr>
        <w:color w:val="F2F2F2"/>
        <w:sz w:val="22"/>
      </w:rPr>
      <w:tcPr>
        <w:shd w:val="clear" w:color="auto" w:fill="4BACC6"/>
      </w:tcPr>
    </w:tblStylePr>
    <w:tblStylePr w:type="lastRow">
      <w:rPr>
        <w:color w:val="F2F2F2"/>
        <w:sz w:val="22"/>
      </w:rPr>
      <w:tcPr>
        <w:shd w:val="clear" w:color="auto" w:fill="4BACC6"/>
      </w:tcPr>
    </w:tblStylePr>
  </w:style>
  <w:style w:type="table" w:styleId="1189">
    <w:name w:val="Bordered &amp; Lined - Accent 6"/>
    <w:basedOn w:val="184"/>
    <w:uiPriority w:val="99"/>
    <w:rPr>
      <w:color w:val="404040"/>
      <w:szCs w:val="20"/>
      <w:lang w:eastAsia="nl-NL"/>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color w:val="404040"/>
        <w:sz w:val="22"/>
      </w:rPr>
    </w:tblStylePr>
    <w:tblStylePr w:type="band1Vert">
      <w:rPr>
        <w:color w:val="404040"/>
        <w:sz w:val="22"/>
      </w:rPr>
    </w:tblStylePr>
    <w:tblStylePr w:type="band2Horz">
      <w:rPr>
        <w:color w:val="404040"/>
        <w:sz w:val="22"/>
      </w:rPr>
      <w:tcPr>
        <w:shd w:val="clear" w:color="auto" w:fill="FDE9D9"/>
      </w:tcPr>
    </w:tblStylePr>
    <w:tblStylePr w:type="band2Vert">
      <w:rPr>
        <w:color w:val="404040"/>
        <w:sz w:val="22"/>
      </w:rPr>
      <w:tcPr>
        <w:shd w:val="clear" w:color="auto" w:fill="FDE9D9"/>
      </w:tcPr>
    </w:tblStylePr>
    <w:tblStylePr w:type="firstCol">
      <w:rPr>
        <w:color w:val="F2F2F2"/>
        <w:sz w:val="22"/>
      </w:rPr>
      <w:tcPr>
        <w:shd w:val="clear" w:color="auto" w:fill="F79646"/>
      </w:tcPr>
    </w:tblStylePr>
    <w:tblStylePr w:type="firstRow">
      <w:rPr>
        <w:color w:val="F2F2F2"/>
        <w:sz w:val="22"/>
      </w:rPr>
      <w:tcPr>
        <w:shd w:val="clear" w:color="auto" w:fill="F79646"/>
      </w:tcPr>
    </w:tblStylePr>
    <w:tblStylePr w:type="lastCol">
      <w:rPr>
        <w:color w:val="F2F2F2"/>
        <w:sz w:val="22"/>
      </w:rPr>
      <w:tcPr>
        <w:shd w:val="clear" w:color="auto" w:fill="F79646"/>
      </w:tcPr>
    </w:tblStylePr>
    <w:tblStylePr w:type="lastRow">
      <w:rPr>
        <w:color w:val="F2F2F2"/>
        <w:sz w:val="22"/>
      </w:rPr>
      <w:tcPr>
        <w:shd w:val="clear" w:color="auto" w:fill="F79646"/>
      </w:tcPr>
    </w:tblStyle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jpg"/><Relationship Id="rId10" Type="http://schemas.openxmlformats.org/officeDocument/2006/relationships/hyperlink" Target="http://www.daresregio15.nl/"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Arial"/>
        <a:cs typeface="Arial"/>
      </a:majorFont>
      <a:minorFont>
        <a:latin typeface="Calibri"/>
        <a:ea typeface="Arial"/>
        <a:cs typeface="Arial"/>
      </a:minorFont>
    </a:fontScheme>
    <a:fmtScheme name="Kantoor">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ONLYOFFICE/2.4.526.0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